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center"/>
        <w:rPr>
          <w:rFonts w:hint="eastAsia" w:ascii="宋体" w:hAnsi="宋体" w:eastAsia="宋体" w:cs="宋体"/>
          <w:sz w:val="24"/>
          <w:szCs w:val="24"/>
        </w:rPr>
      </w:pPr>
      <w:bookmarkStart w:id="0" w:name="_GoBack"/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454545"/>
          <w:spacing w:val="0"/>
          <w:sz w:val="44"/>
          <w:szCs w:val="44"/>
          <w:bdr w:val="none" w:color="auto" w:sz="0" w:space="0"/>
          <w:shd w:val="clear"/>
        </w:rPr>
        <w:t>关于核定许昌市线下学科类校外培训收费标准有关事项的通知</w:t>
      </w:r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796790" cy="6880225"/>
            <wp:effectExtent l="0" t="0" r="3810" b="1587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688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615180" cy="7176135"/>
            <wp:effectExtent l="0" t="0" r="13970" b="5715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7176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519930" cy="6863715"/>
            <wp:effectExtent l="0" t="0" r="13970" b="1333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9930" cy="686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893310" cy="6907530"/>
            <wp:effectExtent l="0" t="0" r="2540" b="7620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6907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RiYmY3M2NlM2IxMWI0ZGU3MDMyZGQwZWU4MWJjZWUifQ=="/>
  </w:docVars>
  <w:rsids>
    <w:rsidRoot w:val="0DAA58C2"/>
    <w:rsid w:val="0DAA58C2"/>
    <w:rsid w:val="6F121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2023-11-07T03:13:00Z</dcterms:created>
  <dc:creator>胡^洋洋✨</dc:creator>
  <cp:lastModifiedBy>胡^洋洋✨</cp:lastModifiedBy>
  <dcterms:modified xsi:type="dcterms:W3CDTF">2023-11-07T03:21:59Z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7C9568008BB14C128A544674A4A6F684_13</vt:lpwstr>
  </property>
</Properties>
</file>