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法人代表（负责人）授权书（模板）</w:t>
      </w:r>
    </w:p>
    <w:p w14:paraId="3ED0952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5A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本授权书声明: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（服务公司名称）的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(法人或负责人代表姓名、职务)代表本公司授权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（服务公司名称）在下面签字的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（被授权人姓名、职务）为本公司的合法代理人，就鄢陵县商品房预售资金监管系统建设处理一切与之相关事宜。</w:t>
      </w:r>
    </w:p>
    <w:p w14:paraId="3A06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86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46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 w14:paraId="24D1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AF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法人代表（负责人）签字：</w:t>
      </w:r>
    </w:p>
    <w:p w14:paraId="3ABF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AF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50C3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40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           年     月     日</w:t>
      </w:r>
    </w:p>
    <w:p w14:paraId="4C2D9127"/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C64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9A0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C4BDE"/>
    <w:rsid w:val="346E1C27"/>
    <w:rsid w:val="3B2C4BDE"/>
    <w:rsid w:val="3BB9138A"/>
    <w:rsid w:val="513C75D3"/>
    <w:rsid w:val="669B67B6"/>
    <w:rsid w:val="68E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2026-03-10T03:20:00Z</dcterms:created>
  <dc:creator>政务服务</dc:creator>
  <cp:lastModifiedBy>郝</cp:lastModifiedBy>
  <dcterms:modified xsi:type="dcterms:W3CDTF">2026-04-02T00:34:39Z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3560CDDA5001498DACA4C10AD077C3D8_13</vt:lpwstr>
  </property>
  <property fmtid="{D5CDD505-2E9C-101B-9397-08002B2CF9AE}" pid="4" name="KSOTemplateDocerSaveRecord">
    <vt:lpwstr>eyJoZGlkIjoiMGJmMzIxMTFjOTA1YTg0OGEzYzVjYzkyOTA5M2QxMDAiLCJ1c2VySWQiOiIyNTYxNjY4MDkifQ==</vt:lpwstr>
  </property>
</Properties>
</file>