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3EAB2">
      <w:pPr>
        <w:spacing w:before="583" w:line="204" w:lineRule="auto"/>
        <w:ind w:left="384"/>
        <w:rPr>
          <w:rFonts w:hint="eastAsia" w:ascii="方正大标宋简体" w:hAnsi="方正大标宋简体" w:eastAsia="方正大标宋简体" w:cs="方正大标宋简体"/>
          <w:sz w:val="136"/>
          <w:szCs w:val="136"/>
        </w:rPr>
      </w:pPr>
      <w:bookmarkStart w:id="0" w:name="bookmark3"/>
      <w:bookmarkStart w:id="1" w:name="bookmark5"/>
      <w:bookmarkStart w:id="2" w:name="bookmark4"/>
      <w:r>
        <w:rPr>
          <w:rFonts w:hint="eastAsia" w:ascii="方正大标宋简体" w:hAnsi="方正大标宋简体" w:eastAsia="方正大标宋简体" w:cs="方正大标宋简体"/>
          <w:color w:val="FF0000"/>
          <w:spacing w:val="-95"/>
          <w:w w:val="70"/>
          <w:sz w:val="136"/>
          <w:szCs w:val="136"/>
        </w:rPr>
        <w:t>鄢陵县新闻出版局文件</w:t>
      </w:r>
    </w:p>
    <w:p w14:paraId="5B19B464">
      <w:pPr>
        <w:spacing w:line="281" w:lineRule="auto"/>
        <w:rPr>
          <w:rFonts w:ascii="Arial"/>
          <w:sz w:val="21"/>
        </w:rPr>
      </w:pPr>
    </w:p>
    <w:p w14:paraId="026310A6">
      <w:pPr>
        <w:spacing w:line="281" w:lineRule="auto"/>
        <w:rPr>
          <w:rFonts w:ascii="Arial"/>
          <w:sz w:val="21"/>
        </w:rPr>
      </w:pPr>
    </w:p>
    <w:p w14:paraId="1A53AEDF">
      <w:pPr>
        <w:spacing w:line="282" w:lineRule="auto"/>
        <w:rPr>
          <w:rFonts w:ascii="Arial"/>
          <w:sz w:val="21"/>
        </w:rPr>
      </w:pPr>
    </w:p>
    <w:p w14:paraId="4A4065F2">
      <w:pPr>
        <w:spacing w:before="101" w:line="228" w:lineRule="auto"/>
        <w:ind w:left="3580"/>
        <w:rPr>
          <w:rFonts w:ascii="仿宋" w:hAnsi="仿宋" w:eastAsia="仿宋" w:cs="仿宋"/>
          <w:sz w:val="31"/>
          <w:szCs w:val="31"/>
        </w:rPr>
      </w:pPr>
      <w:r>
        <w:rPr>
          <w:rFonts w:ascii="仿宋" w:hAnsi="仿宋" w:eastAsia="仿宋" w:cs="仿宋"/>
          <w:spacing w:val="1"/>
          <w:sz w:val="31"/>
          <w:szCs w:val="31"/>
        </w:rPr>
        <w:t>鄢新发〔</w:t>
      </w:r>
      <w:r>
        <w:rPr>
          <w:rFonts w:hint="eastAsia" w:ascii="仿宋" w:hAnsi="仿宋" w:eastAsia="仿宋" w:cs="仿宋"/>
          <w:spacing w:val="1"/>
          <w:sz w:val="31"/>
          <w:szCs w:val="31"/>
          <w:lang w:eastAsia="zh-CN"/>
        </w:rPr>
        <w:t>202</w:t>
      </w:r>
      <w:r>
        <w:rPr>
          <w:rFonts w:hint="eastAsia" w:ascii="仿宋" w:hAnsi="仿宋" w:eastAsia="仿宋" w:cs="仿宋"/>
          <w:spacing w:val="1"/>
          <w:sz w:val="31"/>
          <w:szCs w:val="31"/>
          <w:lang w:val="en-US" w:eastAsia="zh-CN"/>
        </w:rPr>
        <w:t>6</w:t>
      </w:r>
      <w:r>
        <w:rPr>
          <w:rFonts w:ascii="仿宋" w:hAnsi="仿宋" w:eastAsia="仿宋" w:cs="仿宋"/>
          <w:sz w:val="31"/>
          <w:szCs w:val="31"/>
        </w:rPr>
        <w:t>〕</w:t>
      </w:r>
      <w:r>
        <w:rPr>
          <w:rFonts w:hint="eastAsia" w:ascii="仿宋" w:hAnsi="仿宋" w:eastAsia="仿宋" w:cs="仿宋"/>
          <w:sz w:val="31"/>
          <w:szCs w:val="31"/>
          <w:lang w:val="en-US" w:eastAsia="zh-CN"/>
        </w:rPr>
        <w:t>2</w:t>
      </w:r>
      <w:r>
        <w:rPr>
          <w:rFonts w:ascii="仿宋" w:hAnsi="仿宋" w:eastAsia="仿宋" w:cs="仿宋"/>
          <w:sz w:val="31"/>
          <w:szCs w:val="31"/>
        </w:rPr>
        <w:t xml:space="preserve"> 号</w:t>
      </w:r>
    </w:p>
    <w:p w14:paraId="2EED95FE">
      <w:pPr>
        <w:spacing w:before="198" w:line="45" w:lineRule="exact"/>
        <w:textAlignment w:val="center"/>
      </w:pPr>
      <w:r>
        <w:drawing>
          <wp:inline distT="0" distB="0" distL="0" distR="0">
            <wp:extent cx="5753100" cy="27940"/>
            <wp:effectExtent l="0" t="0" r="0" b="635"/>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5753125" cy="28574"/>
                    </a:xfrm>
                    <a:prstGeom prst="rect">
                      <a:avLst/>
                    </a:prstGeom>
                  </pic:spPr>
                </pic:pic>
              </a:graphicData>
            </a:graphic>
          </wp:inline>
        </w:drawing>
      </w:r>
    </w:p>
    <w:p w14:paraId="7EB4E9A2">
      <w:pPr>
        <w:spacing w:line="243" w:lineRule="auto"/>
        <w:rPr>
          <w:rFonts w:ascii="Arial"/>
          <w:sz w:val="21"/>
        </w:rPr>
      </w:pPr>
    </w:p>
    <w:p w14:paraId="1DD4DEA9">
      <w:pPr>
        <w:spacing w:line="243" w:lineRule="auto"/>
        <w:rPr>
          <w:rFonts w:ascii="Arial"/>
          <w:sz w:val="21"/>
        </w:rPr>
      </w:pPr>
    </w:p>
    <w:p w14:paraId="09D323C8">
      <w:pPr>
        <w:spacing w:line="243" w:lineRule="auto"/>
        <w:rPr>
          <w:rFonts w:ascii="Arial"/>
          <w:sz w:val="21"/>
        </w:rPr>
      </w:pPr>
    </w:p>
    <w:p w14:paraId="5BE503DB">
      <w:pPr>
        <w:pStyle w:val="11"/>
        <w:keepNext/>
        <w:keepLines/>
        <w:widowControl w:val="0"/>
        <w:shd w:val="clear" w:color="auto" w:fill="auto"/>
        <w:bidi w:val="0"/>
        <w:spacing w:before="0"/>
        <w:ind w:left="0" w:righ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color w:val="000000"/>
          <w:spacing w:val="0"/>
          <w:w w:val="100"/>
          <w:position w:val="0"/>
        </w:rPr>
        <w:t>关于印发</w:t>
      </w:r>
      <w:r>
        <w:rPr>
          <w:rFonts w:hint="eastAsia" w:ascii="方正大标宋简体" w:hAnsi="方正大标宋简体" w:eastAsia="方正大标宋简体" w:cs="方正大标宋简体"/>
          <w:color w:val="000000"/>
          <w:spacing w:val="0"/>
          <w:w w:val="100"/>
          <w:position w:val="0"/>
          <w:lang w:eastAsia="zh-CN"/>
        </w:rPr>
        <w:t>《</w:t>
      </w:r>
      <w:r>
        <w:rPr>
          <w:rFonts w:hint="eastAsia" w:ascii="方正大标宋简体" w:hAnsi="方正大标宋简体" w:eastAsia="方正大标宋简体" w:cs="方正大标宋简体"/>
          <w:color w:val="000000"/>
          <w:spacing w:val="0"/>
          <w:w w:val="100"/>
          <w:position w:val="0"/>
          <w:sz w:val="44"/>
          <w:szCs w:val="44"/>
          <w:lang w:eastAsia="zh-CN"/>
        </w:rPr>
        <w:t>2026</w:t>
      </w:r>
      <w:r>
        <w:rPr>
          <w:rFonts w:hint="eastAsia" w:ascii="方正大标宋简体" w:hAnsi="方正大标宋简体" w:eastAsia="方正大标宋简体" w:cs="方正大标宋简体"/>
          <w:color w:val="000000"/>
          <w:spacing w:val="0"/>
          <w:w w:val="100"/>
          <w:position w:val="0"/>
        </w:rPr>
        <w:t>年</w:t>
      </w:r>
      <w:r>
        <w:rPr>
          <w:rFonts w:hint="eastAsia" w:ascii="方正大标宋简体" w:hAnsi="方正大标宋简体" w:eastAsia="方正大标宋简体" w:cs="方正大标宋简体"/>
          <w:color w:val="000000"/>
          <w:spacing w:val="0"/>
          <w:w w:val="100"/>
          <w:position w:val="0"/>
          <w:lang w:eastAsia="zh-CN"/>
        </w:rPr>
        <w:t>“</w:t>
      </w:r>
      <w:r>
        <w:rPr>
          <w:rFonts w:hint="eastAsia" w:ascii="方正大标宋简体" w:hAnsi="方正大标宋简体" w:eastAsia="方正大标宋简体" w:cs="方正大标宋简体"/>
          <w:color w:val="000000"/>
          <w:spacing w:val="0"/>
          <w:w w:val="100"/>
          <w:position w:val="0"/>
        </w:rPr>
        <w:t>双随机、一公开”</w:t>
      </w:r>
      <w:r>
        <w:rPr>
          <w:rFonts w:hint="eastAsia" w:ascii="方正大标宋简体" w:hAnsi="方正大标宋简体" w:eastAsia="方正大标宋简体" w:cs="方正大标宋简体"/>
          <w:color w:val="000000"/>
          <w:spacing w:val="0"/>
          <w:w w:val="100"/>
          <w:position w:val="0"/>
          <w:lang w:eastAsia="zh-CN"/>
        </w:rPr>
        <w:t>抽查</w:t>
      </w:r>
      <w:r>
        <w:rPr>
          <w:rFonts w:hint="eastAsia" w:ascii="方正大标宋简体" w:hAnsi="方正大标宋简体" w:eastAsia="方正大标宋简体" w:cs="方正大标宋简体"/>
          <w:color w:val="000000"/>
          <w:spacing w:val="0"/>
          <w:w w:val="100"/>
          <w:position w:val="0"/>
        </w:rPr>
        <w:br w:type="textWrapping"/>
      </w:r>
      <w:r>
        <w:rPr>
          <w:rFonts w:hint="eastAsia" w:ascii="方正大标宋简体" w:hAnsi="方正大标宋简体" w:eastAsia="方正大标宋简体" w:cs="方正大标宋简体"/>
          <w:color w:val="000000"/>
          <w:spacing w:val="0"/>
          <w:w w:val="100"/>
          <w:position w:val="0"/>
        </w:rPr>
        <w:t>事项</w:t>
      </w:r>
      <w:r>
        <w:rPr>
          <w:rFonts w:hint="eastAsia" w:ascii="方正大标宋简体" w:hAnsi="方正大标宋简体" w:eastAsia="方正大标宋简体" w:cs="方正大标宋简体"/>
          <w:color w:val="000000"/>
          <w:spacing w:val="0"/>
          <w:w w:val="100"/>
          <w:position w:val="0"/>
          <w:lang w:eastAsia="zh-CN"/>
        </w:rPr>
        <w:t>清</w:t>
      </w:r>
      <w:r>
        <w:rPr>
          <w:rFonts w:hint="eastAsia" w:ascii="方正大标宋简体" w:hAnsi="方正大标宋简体" w:eastAsia="方正大标宋简体" w:cs="方正大标宋简体"/>
          <w:color w:val="000000"/>
          <w:spacing w:val="0"/>
          <w:w w:val="100"/>
          <w:position w:val="0"/>
        </w:rPr>
        <w:t>单</w:t>
      </w:r>
      <w:r>
        <w:rPr>
          <w:rFonts w:hint="eastAsia" w:ascii="方正大标宋简体" w:hAnsi="方正大标宋简体" w:eastAsia="方正大标宋简体" w:cs="方正大标宋简体"/>
          <w:color w:val="000000"/>
          <w:spacing w:val="0"/>
          <w:w w:val="100"/>
          <w:position w:val="0"/>
          <w:lang w:eastAsia="zh-CN"/>
        </w:rPr>
        <w:t>》</w:t>
      </w:r>
      <w:r>
        <w:rPr>
          <w:rFonts w:hint="eastAsia" w:ascii="方正大标宋简体" w:hAnsi="方正大标宋简体" w:eastAsia="方正大标宋简体" w:cs="方正大标宋简体"/>
          <w:color w:val="000000"/>
          <w:spacing w:val="0"/>
          <w:w w:val="100"/>
          <w:position w:val="0"/>
        </w:rPr>
        <w:t>的通知</w:t>
      </w:r>
      <w:bookmarkEnd w:id="0"/>
      <w:bookmarkEnd w:id="1"/>
      <w:bookmarkEnd w:id="2"/>
    </w:p>
    <w:p w14:paraId="0D47D28A">
      <w:pPr>
        <w:pStyle w:val="9"/>
        <w:keepNext w:val="0"/>
        <w:keepLines w:val="0"/>
        <w:widowControl w:val="0"/>
        <w:shd w:val="clear" w:color="auto" w:fill="auto"/>
        <w:bidi w:val="0"/>
        <w:spacing w:before="0" w:after="0" w:line="568" w:lineRule="exact"/>
        <w:ind w:left="0" w:right="0" w:firstLine="0"/>
        <w:jc w:val="left"/>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color w:val="000000"/>
          <w:spacing w:val="0"/>
          <w:w w:val="100"/>
          <w:position w:val="0"/>
          <w:sz w:val="28"/>
          <w:szCs w:val="28"/>
          <w:lang w:eastAsia="zh-CN"/>
        </w:rPr>
        <w:t>各有关单位</w:t>
      </w:r>
      <w:r>
        <w:rPr>
          <w:rFonts w:hint="eastAsia" w:ascii="方正楷体_GB2312" w:hAnsi="方正楷体_GB2312" w:eastAsia="方正楷体_GB2312" w:cs="方正楷体_GB2312"/>
          <w:color w:val="000000"/>
          <w:spacing w:val="0"/>
          <w:w w:val="100"/>
          <w:position w:val="0"/>
          <w:sz w:val="28"/>
          <w:szCs w:val="28"/>
        </w:rPr>
        <w:t>：</w:t>
      </w:r>
    </w:p>
    <w:p w14:paraId="608CBA62">
      <w:pPr>
        <w:pStyle w:val="9"/>
        <w:keepNext w:val="0"/>
        <w:keepLines w:val="0"/>
        <w:widowControl w:val="0"/>
        <w:shd w:val="clear" w:color="auto" w:fill="auto"/>
        <w:bidi w:val="0"/>
        <w:spacing w:before="0" w:after="720" w:line="568" w:lineRule="exact"/>
        <w:ind w:left="0" w:right="0" w:firstLine="640"/>
        <w:jc w:val="both"/>
        <w:rPr>
          <w:color w:val="000000"/>
          <w:spacing w:val="0"/>
          <w:w w:val="100"/>
          <w:position w:val="0"/>
        </w:rPr>
      </w:pPr>
      <w:r>
        <w:drawing>
          <wp:anchor distT="0" distB="0" distL="0" distR="0" simplePos="0" relativeHeight="251661312" behindDoc="1" locked="0" layoutInCell="1" allowOverlap="1">
            <wp:simplePos x="0" y="0"/>
            <wp:positionH relativeFrom="column">
              <wp:posOffset>2452370</wp:posOffset>
            </wp:positionH>
            <wp:positionV relativeFrom="paragraph">
              <wp:posOffset>607060</wp:posOffset>
            </wp:positionV>
            <wp:extent cx="3177540" cy="3177540"/>
            <wp:effectExtent l="0" t="0" r="0" b="0"/>
            <wp:wrapNone/>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8"/>
                    <a:stretch>
                      <a:fillRect/>
                    </a:stretch>
                  </pic:blipFill>
                  <pic:spPr>
                    <a:xfrm>
                      <a:off x="0" y="0"/>
                      <a:ext cx="3177540" cy="3177540"/>
                    </a:xfrm>
                    <a:prstGeom prst="rect">
                      <a:avLst/>
                    </a:prstGeom>
                  </pic:spPr>
                </pic:pic>
              </a:graphicData>
            </a:graphic>
          </wp:anchor>
        </w:drawing>
      </w:r>
      <w:r>
        <w:rPr>
          <w:color w:val="000000"/>
          <w:spacing w:val="0"/>
          <w:w w:val="100"/>
          <w:position w:val="0"/>
        </w:rPr>
        <w:t>为确保</w:t>
      </w:r>
      <w:r>
        <w:rPr>
          <w:rFonts w:hint="eastAsia" w:ascii="Times New Roman" w:hAnsi="Times New Roman" w:cs="Times New Roman"/>
          <w:color w:val="000000"/>
          <w:spacing w:val="0"/>
          <w:w w:val="100"/>
          <w:position w:val="0"/>
          <w:sz w:val="32"/>
          <w:szCs w:val="32"/>
          <w:lang w:eastAsia="zh-CN"/>
        </w:rPr>
        <w:t>2026</w:t>
      </w:r>
      <w:r>
        <w:rPr>
          <w:color w:val="000000"/>
          <w:spacing w:val="0"/>
          <w:w w:val="100"/>
          <w:position w:val="0"/>
        </w:rPr>
        <w:t>年底实现</w:t>
      </w:r>
      <w:r>
        <w:rPr>
          <w:color w:val="000000"/>
          <w:spacing w:val="0"/>
          <w:w w:val="100"/>
          <w:position w:val="0"/>
          <w:lang w:val="zh-CN" w:eastAsia="zh-CN" w:bidi="zh-CN"/>
        </w:rPr>
        <w:t>“双</w:t>
      </w:r>
      <w:r>
        <w:rPr>
          <w:color w:val="000000"/>
          <w:spacing w:val="0"/>
          <w:w w:val="100"/>
          <w:position w:val="0"/>
        </w:rPr>
        <w:t>随机、一公开”监管全覆盖、常态化，进一步探索深化行政体制改革，推进行政监管科学化、规范化，结合本单位实际，经研究，制订抽查事项清单，请认真贯 彻实施。</w:t>
      </w:r>
    </w:p>
    <w:p w14:paraId="51710F43">
      <w:pPr>
        <w:spacing w:line="298" w:lineRule="auto"/>
        <w:rPr>
          <w:rFonts w:ascii="Arial"/>
          <w:sz w:val="21"/>
        </w:rPr>
      </w:pPr>
    </w:p>
    <w:p w14:paraId="5275B990">
      <w:pPr>
        <w:spacing w:before="95" w:line="333" w:lineRule="auto"/>
        <w:ind w:right="1541" w:firstLine="4896" w:firstLineChars="1600"/>
        <w:rPr>
          <w:rFonts w:ascii="新宋体" w:hAnsi="新宋体" w:eastAsia="新宋体" w:cs="新宋体"/>
          <w:sz w:val="29"/>
          <w:szCs w:val="29"/>
        </w:rPr>
      </w:pPr>
      <w:r>
        <w:rPr>
          <w:rFonts w:ascii="新宋体" w:hAnsi="新宋体" w:eastAsia="新宋体" w:cs="新宋体"/>
          <w:spacing w:val="8"/>
          <w:sz w:val="29"/>
          <w:szCs w:val="29"/>
        </w:rPr>
        <w:t>鄢陵县新闻出版局</w:t>
      </w:r>
      <w:r>
        <w:rPr>
          <w:rFonts w:ascii="新宋体" w:hAnsi="新宋体" w:eastAsia="新宋体" w:cs="新宋体"/>
          <w:sz w:val="29"/>
          <w:szCs w:val="29"/>
        </w:rPr>
        <w:t xml:space="preserve"> </w:t>
      </w:r>
    </w:p>
    <w:p w14:paraId="29269980">
      <w:pPr>
        <w:spacing w:before="95" w:line="333" w:lineRule="auto"/>
        <w:ind w:right="1541" w:firstLine="5000" w:firstLineChars="2000"/>
        <w:rPr>
          <w:rFonts w:ascii="新宋体" w:hAnsi="新宋体" w:eastAsia="新宋体" w:cs="新宋体"/>
          <w:spacing w:val="8"/>
          <w:sz w:val="29"/>
          <w:szCs w:val="29"/>
        </w:rPr>
      </w:pPr>
      <w:bookmarkStart w:id="6" w:name="_GoBack"/>
      <w:bookmarkEnd w:id="6"/>
      <w:r>
        <w:rPr>
          <w:rFonts w:hint="eastAsia" w:ascii="新宋体" w:hAnsi="新宋体" w:eastAsia="新宋体" w:cs="新宋体"/>
          <w:spacing w:val="-20"/>
          <w:sz w:val="29"/>
          <w:szCs w:val="29"/>
          <w:lang w:eastAsia="zh-CN"/>
        </w:rPr>
        <w:t>2026</w:t>
      </w:r>
      <w:r>
        <w:rPr>
          <w:rFonts w:ascii="新宋体" w:hAnsi="新宋体" w:eastAsia="新宋体" w:cs="新宋体"/>
          <w:spacing w:val="-20"/>
          <w:sz w:val="29"/>
          <w:szCs w:val="29"/>
        </w:rPr>
        <w:t xml:space="preserve"> 年</w:t>
      </w:r>
      <w:r>
        <w:rPr>
          <w:rFonts w:ascii="新宋体" w:hAnsi="新宋体" w:eastAsia="新宋体" w:cs="新宋体"/>
          <w:spacing w:val="8"/>
          <w:sz w:val="29"/>
          <w:szCs w:val="29"/>
        </w:rPr>
        <w:t xml:space="preserve"> </w:t>
      </w:r>
      <w:r>
        <w:rPr>
          <w:rFonts w:hint="eastAsia" w:ascii="新宋体" w:hAnsi="新宋体" w:eastAsia="新宋体" w:cs="新宋体"/>
          <w:spacing w:val="8"/>
          <w:sz w:val="29"/>
          <w:szCs w:val="29"/>
          <w:lang w:val="en-US" w:eastAsia="zh-CN"/>
        </w:rPr>
        <w:t>3</w:t>
      </w:r>
      <w:r>
        <w:rPr>
          <w:rFonts w:ascii="新宋体" w:hAnsi="新宋体" w:eastAsia="新宋体" w:cs="新宋体"/>
          <w:spacing w:val="8"/>
          <w:sz w:val="29"/>
          <w:szCs w:val="29"/>
        </w:rPr>
        <w:t>月</w:t>
      </w:r>
      <w:r>
        <w:rPr>
          <w:rFonts w:hint="eastAsia" w:ascii="新宋体" w:hAnsi="新宋体" w:eastAsia="新宋体" w:cs="新宋体"/>
          <w:spacing w:val="8"/>
          <w:sz w:val="29"/>
          <w:szCs w:val="29"/>
          <w:lang w:val="en-US" w:eastAsia="zh-CN"/>
        </w:rPr>
        <w:t>5</w:t>
      </w:r>
      <w:r>
        <w:rPr>
          <w:rFonts w:ascii="新宋体" w:hAnsi="新宋体" w:eastAsia="新宋体" w:cs="新宋体"/>
          <w:spacing w:val="8"/>
          <w:sz w:val="29"/>
          <w:szCs w:val="29"/>
        </w:rPr>
        <w:t>日</w:t>
      </w:r>
    </w:p>
    <w:p w14:paraId="7C0709A5">
      <w:pPr>
        <w:rPr>
          <w:rFonts w:ascii="Arial"/>
          <w:sz w:val="21"/>
        </w:rPr>
      </w:pPr>
    </w:p>
    <w:p w14:paraId="77D4B053">
      <w:pPr>
        <w:rPr>
          <w:rFonts w:ascii="Arial"/>
          <w:sz w:val="21"/>
        </w:rPr>
      </w:pPr>
    </w:p>
    <w:p w14:paraId="4B3F2883">
      <w:pPr>
        <w:rPr>
          <w:rFonts w:ascii="Arial"/>
          <w:sz w:val="21"/>
        </w:rPr>
      </w:pPr>
    </w:p>
    <w:p w14:paraId="6E7907A1">
      <w:pPr>
        <w:rPr>
          <w:rFonts w:ascii="Arial"/>
          <w:sz w:val="21"/>
        </w:rPr>
      </w:pPr>
    </w:p>
    <w:p w14:paraId="185036BE">
      <w:pPr>
        <w:widowControl w:val="0"/>
        <w:spacing w:line="1" w:lineRule="exact"/>
        <w:sectPr>
          <w:footerReference r:id="rId5" w:type="default"/>
          <w:footnotePr>
            <w:numFmt w:val="decimal"/>
          </w:footnotePr>
          <w:pgSz w:w="11900" w:h="16840"/>
          <w:pgMar w:top="2631" w:right="1405" w:bottom="1759" w:left="1424" w:header="2203" w:footer="1331" w:gutter="0"/>
          <w:pgNumType w:start="1"/>
          <w:cols w:space="720" w:num="1"/>
          <w:rtlGutter w:val="0"/>
          <w:docGrid w:linePitch="360" w:charSpace="0"/>
        </w:sectPr>
      </w:pPr>
      <w:r>
        <mc:AlternateContent>
          <mc:Choice Requires="wps">
            <w:drawing>
              <wp:anchor distT="0" distB="0" distL="2944495" distR="1033145" simplePos="0" relativeHeight="251660288" behindDoc="0" locked="0" layoutInCell="1" allowOverlap="1">
                <wp:simplePos x="0" y="0"/>
                <wp:positionH relativeFrom="column">
                  <wp:posOffset>2944495</wp:posOffset>
                </wp:positionH>
                <wp:positionV relativeFrom="paragraph">
                  <wp:posOffset>368935</wp:posOffset>
                </wp:positionV>
                <wp:extent cx="216535" cy="231775"/>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216535" cy="231775"/>
                        </a:xfrm>
                        <a:prstGeom prst="rect">
                          <a:avLst/>
                        </a:prstGeom>
                        <a:noFill/>
                      </wps:spPr>
                      <wps:txbx>
                        <w:txbxContent>
                          <w:p w14:paraId="7536D240">
                            <w:pPr>
                              <w:spacing w:line="298" w:lineRule="auto"/>
                              <w:rPr>
                                <w:rFonts w:ascii="Arial"/>
                                <w:sz w:val="21"/>
                              </w:rPr>
                            </w:pPr>
                          </w:p>
                          <w:p w14:paraId="75A7272B">
                            <w:pPr>
                              <w:spacing w:line="299" w:lineRule="auto"/>
                              <w:rPr>
                                <w:rFonts w:ascii="Arial"/>
                                <w:sz w:val="21"/>
                              </w:rPr>
                            </w:pPr>
                          </w:p>
                          <w:p w14:paraId="48423DAC">
                            <w:pPr>
                              <w:spacing w:before="95" w:line="333" w:lineRule="auto"/>
                              <w:ind w:left="5705" w:right="1541" w:hanging="151"/>
                              <w:rPr>
                                <w:rFonts w:ascii="新宋体" w:hAnsi="新宋体" w:eastAsia="新宋体" w:cs="新宋体"/>
                                <w:spacing w:val="8"/>
                                <w:sz w:val="29"/>
                                <w:szCs w:val="29"/>
                              </w:rPr>
                            </w:pPr>
                            <w:r>
                              <w:rPr>
                                <w:rFonts w:ascii="新宋体" w:hAnsi="新宋体" w:eastAsia="新宋体" w:cs="新宋体"/>
                                <w:spacing w:val="8"/>
                                <w:sz w:val="29"/>
                                <w:szCs w:val="29"/>
                              </w:rPr>
                              <w:t>鄢陵县新闻出版局</w:t>
                            </w:r>
                            <w:r>
                              <w:rPr>
                                <w:rFonts w:ascii="新宋体" w:hAnsi="新宋体" w:eastAsia="新宋体" w:cs="新宋体"/>
                                <w:sz w:val="29"/>
                                <w:szCs w:val="29"/>
                              </w:rPr>
                              <w:t xml:space="preserve"> </w:t>
                            </w:r>
                            <w:r>
                              <w:rPr>
                                <w:rFonts w:hint="eastAsia" w:ascii="新宋体" w:hAnsi="新宋体" w:eastAsia="新宋体" w:cs="新宋体"/>
                                <w:spacing w:val="-20"/>
                                <w:sz w:val="29"/>
                                <w:szCs w:val="29"/>
                                <w:lang w:eastAsia="zh-CN"/>
                              </w:rPr>
                              <w:t>2026</w:t>
                            </w:r>
                            <w:r>
                              <w:rPr>
                                <w:rFonts w:ascii="新宋体" w:hAnsi="新宋体" w:eastAsia="新宋体" w:cs="新宋体"/>
                                <w:spacing w:val="-20"/>
                                <w:sz w:val="29"/>
                                <w:szCs w:val="29"/>
                              </w:rPr>
                              <w:t xml:space="preserve"> 年</w:t>
                            </w:r>
                            <w:r>
                              <w:rPr>
                                <w:rFonts w:ascii="新宋体" w:hAnsi="新宋体" w:eastAsia="新宋体" w:cs="新宋体"/>
                                <w:spacing w:val="8"/>
                                <w:sz w:val="29"/>
                                <w:szCs w:val="29"/>
                              </w:rPr>
                              <w:t xml:space="preserve"> 4 月</w:t>
                            </w:r>
                            <w:r>
                              <w:rPr>
                                <w:rFonts w:hint="eastAsia" w:ascii="新宋体" w:hAnsi="新宋体" w:eastAsia="新宋体" w:cs="新宋体"/>
                                <w:spacing w:val="8"/>
                                <w:sz w:val="29"/>
                                <w:szCs w:val="29"/>
                                <w:lang w:val="en-US" w:eastAsia="zh-CN"/>
                              </w:rPr>
                              <w:t>12</w:t>
                            </w:r>
                            <w:r>
                              <w:rPr>
                                <w:rFonts w:ascii="新宋体" w:hAnsi="新宋体" w:eastAsia="新宋体" w:cs="新宋体"/>
                                <w:spacing w:val="8"/>
                                <w:sz w:val="29"/>
                                <w:szCs w:val="29"/>
                              </w:rPr>
                              <w:t>日</w:t>
                            </w:r>
                          </w:p>
                          <w:p w14:paraId="3CA4572E">
                            <w:pPr>
                              <w:rPr>
                                <w:rFonts w:ascii="Arial"/>
                                <w:sz w:val="21"/>
                              </w:rPr>
                            </w:pPr>
                          </w:p>
                          <w:p w14:paraId="73A5CCCC">
                            <w:pPr>
                              <w:rPr>
                                <w:rFonts w:ascii="Arial"/>
                                <w:sz w:val="21"/>
                              </w:rPr>
                            </w:pPr>
                          </w:p>
                          <w:p w14:paraId="65F589EC">
                            <w:pPr>
                              <w:rPr>
                                <w:rFonts w:ascii="Arial"/>
                                <w:sz w:val="21"/>
                              </w:rPr>
                            </w:pPr>
                          </w:p>
                          <w:p w14:paraId="06B7A3DF">
                            <w:pPr>
                              <w:rPr>
                                <w:rFonts w:ascii="Arial"/>
                                <w:sz w:val="21"/>
                              </w:rPr>
                            </w:pPr>
                          </w:p>
                          <w:p w14:paraId="3261D306">
                            <w:pPr>
                              <w:spacing w:line="241" w:lineRule="auto"/>
                              <w:rPr>
                                <w:rFonts w:ascii="Arial"/>
                                <w:sz w:val="21"/>
                              </w:rPr>
                            </w:pPr>
                          </w:p>
                          <w:p w14:paraId="4F3D2FB3">
                            <w:pPr>
                              <w:spacing w:line="241" w:lineRule="auto"/>
                              <w:rPr>
                                <w:rFonts w:ascii="Arial"/>
                                <w:sz w:val="21"/>
                              </w:rPr>
                            </w:pPr>
                          </w:p>
                          <w:p w14:paraId="4154F1F1">
                            <w:pPr>
                              <w:spacing w:line="241" w:lineRule="auto"/>
                              <w:rPr>
                                <w:rFonts w:ascii="Arial"/>
                                <w:sz w:val="21"/>
                              </w:rPr>
                            </w:pPr>
                          </w:p>
                          <w:p w14:paraId="66370FC0">
                            <w:pPr>
                              <w:spacing w:line="298" w:lineRule="auto"/>
                              <w:rPr>
                                <w:rFonts w:ascii="Arial"/>
                                <w:sz w:val="21"/>
                              </w:rPr>
                            </w:pPr>
                          </w:p>
                          <w:p w14:paraId="1020CBB7">
                            <w:pPr>
                              <w:spacing w:line="299" w:lineRule="auto"/>
                              <w:rPr>
                                <w:rFonts w:ascii="Arial"/>
                                <w:sz w:val="21"/>
                              </w:rPr>
                            </w:pPr>
                          </w:p>
                          <w:p w14:paraId="62F7A5C8">
                            <w:pPr>
                              <w:spacing w:before="95" w:line="333" w:lineRule="auto"/>
                              <w:ind w:left="5705" w:right="1541" w:hanging="151"/>
                              <w:rPr>
                                <w:rFonts w:ascii="新宋体" w:hAnsi="新宋体" w:eastAsia="新宋体" w:cs="新宋体"/>
                                <w:spacing w:val="8"/>
                                <w:sz w:val="29"/>
                                <w:szCs w:val="29"/>
                              </w:rPr>
                            </w:pPr>
                            <w:r>
                              <w:rPr>
                                <w:rFonts w:ascii="新宋体" w:hAnsi="新宋体" w:eastAsia="新宋体" w:cs="新宋体"/>
                                <w:spacing w:val="8"/>
                                <w:sz w:val="29"/>
                                <w:szCs w:val="29"/>
                              </w:rPr>
                              <w:t>鄢陵县新闻出版局</w:t>
                            </w:r>
                            <w:r>
                              <w:rPr>
                                <w:rFonts w:ascii="新宋体" w:hAnsi="新宋体" w:eastAsia="新宋体" w:cs="新宋体"/>
                                <w:sz w:val="29"/>
                                <w:szCs w:val="29"/>
                              </w:rPr>
                              <w:t xml:space="preserve"> </w:t>
                            </w:r>
                            <w:r>
                              <w:rPr>
                                <w:rFonts w:hint="eastAsia" w:ascii="新宋体" w:hAnsi="新宋体" w:eastAsia="新宋体" w:cs="新宋体"/>
                                <w:spacing w:val="-20"/>
                                <w:sz w:val="29"/>
                                <w:szCs w:val="29"/>
                                <w:lang w:eastAsia="zh-CN"/>
                              </w:rPr>
                              <w:t>2026</w:t>
                            </w:r>
                            <w:r>
                              <w:rPr>
                                <w:rFonts w:ascii="新宋体" w:hAnsi="新宋体" w:eastAsia="新宋体" w:cs="新宋体"/>
                                <w:spacing w:val="-20"/>
                                <w:sz w:val="29"/>
                                <w:szCs w:val="29"/>
                              </w:rPr>
                              <w:t xml:space="preserve"> 年</w:t>
                            </w:r>
                            <w:r>
                              <w:rPr>
                                <w:rFonts w:ascii="新宋体" w:hAnsi="新宋体" w:eastAsia="新宋体" w:cs="新宋体"/>
                                <w:spacing w:val="8"/>
                                <w:sz w:val="29"/>
                                <w:szCs w:val="29"/>
                              </w:rPr>
                              <w:t xml:space="preserve"> 4 月</w:t>
                            </w:r>
                            <w:r>
                              <w:rPr>
                                <w:rFonts w:hint="eastAsia" w:ascii="新宋体" w:hAnsi="新宋体" w:eastAsia="新宋体" w:cs="新宋体"/>
                                <w:spacing w:val="8"/>
                                <w:sz w:val="29"/>
                                <w:szCs w:val="29"/>
                                <w:lang w:val="en-US" w:eastAsia="zh-CN"/>
                              </w:rPr>
                              <w:t>12</w:t>
                            </w:r>
                            <w:r>
                              <w:rPr>
                                <w:rFonts w:ascii="新宋体" w:hAnsi="新宋体" w:eastAsia="新宋体" w:cs="新宋体"/>
                                <w:spacing w:val="8"/>
                                <w:sz w:val="29"/>
                                <w:szCs w:val="29"/>
                              </w:rPr>
                              <w:t>日</w:t>
                            </w:r>
                          </w:p>
                          <w:p w14:paraId="0E17B78C">
                            <w:pPr>
                              <w:rPr>
                                <w:rFonts w:ascii="Arial"/>
                                <w:sz w:val="21"/>
                              </w:rPr>
                            </w:pPr>
                          </w:p>
                          <w:p w14:paraId="62C26860">
                            <w:pPr>
                              <w:rPr>
                                <w:rFonts w:ascii="Arial"/>
                                <w:sz w:val="21"/>
                              </w:rPr>
                            </w:pPr>
                          </w:p>
                          <w:p w14:paraId="3234D3D8">
                            <w:pPr>
                              <w:rPr>
                                <w:rFonts w:ascii="Arial"/>
                                <w:sz w:val="21"/>
                              </w:rPr>
                            </w:pPr>
                          </w:p>
                          <w:p w14:paraId="63151A2C">
                            <w:pPr>
                              <w:rPr>
                                <w:rFonts w:ascii="Arial"/>
                                <w:sz w:val="21"/>
                              </w:rPr>
                            </w:pPr>
                          </w:p>
                          <w:p w14:paraId="5D795F90">
                            <w:pPr>
                              <w:spacing w:line="241" w:lineRule="auto"/>
                              <w:rPr>
                                <w:rFonts w:ascii="Arial"/>
                                <w:sz w:val="21"/>
                              </w:rPr>
                            </w:pPr>
                          </w:p>
                          <w:p w14:paraId="4F2AE868">
                            <w:pPr>
                              <w:spacing w:line="241" w:lineRule="auto"/>
                              <w:rPr>
                                <w:rFonts w:ascii="Arial"/>
                                <w:sz w:val="21"/>
                              </w:rPr>
                            </w:pPr>
                          </w:p>
                          <w:p w14:paraId="5663F921">
                            <w:pPr>
                              <w:spacing w:line="241" w:lineRule="auto"/>
                              <w:rPr>
                                <w:rFonts w:ascii="Arial"/>
                                <w:sz w:val="21"/>
                              </w:rPr>
                            </w:pPr>
                          </w:p>
                          <w:p w14:paraId="4A9B7B54">
                            <w:pPr>
                              <w:pStyle w:val="13"/>
                              <w:keepNext w:val="0"/>
                              <w:keepLines w:val="0"/>
                              <w:widowControl w:val="0"/>
                              <w:shd w:val="clear" w:color="auto" w:fill="auto"/>
                              <w:bidi w:val="0"/>
                              <w:spacing w:before="0" w:after="0" w:line="240" w:lineRule="auto"/>
                              <w:ind w:left="0" w:right="0" w:firstLine="0"/>
                              <w:jc w:val="center"/>
                            </w:pPr>
                          </w:p>
                        </w:txbxContent>
                      </wps:txbx>
                      <wps:bodyPr lIns="0" tIns="0" rIns="0" bIns="0">
                        <a:noAutofit/>
                      </wps:bodyPr>
                    </wps:wsp>
                  </a:graphicData>
                </a:graphic>
              </wp:anchor>
            </w:drawing>
          </mc:Choice>
          <mc:Fallback>
            <w:pict>
              <v:shape id="Shape 2" o:spid="_x0000_s1026" o:spt="202" type="#_x0000_t202" style="position:absolute;left:0pt;margin-left:231.85pt;margin-top:29.05pt;height:18.25pt;width:17.05pt;mso-wrap-distance-bottom:0pt;mso-wrap-distance-top:0pt;z-index:251660288;mso-width-relative:page;mso-height-relative:page;" filled="f" stroked="f" coordsize="21600,21600" o:gfxdata="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zERDZAAAACQEAAA8A&#10;AAAAAAAAAQAgAAAAIgAAAGRycy9kb3ducmV2LnhtbFBLAQIUABQAAAAIAIdO4kB0LKURpAEAAGMD&#10;AAAOAAAAAAAAAAEAIAAAACgBAABkcnMvZTJvRG9jLnhtbFBLBQYAAAAABgAGAFkBAAA+BQAAAAA=&#10;">
                <v:fill on="f" focussize="0,0"/>
                <v:stroke on="f"/>
                <v:imagedata o:title=""/>
                <o:lock v:ext="edit" aspectratio="f"/>
                <v:textbox inset="0mm,0mm,0mm,0mm">
                  <w:txbxContent>
                    <w:p w14:paraId="7536D240">
                      <w:pPr>
                        <w:spacing w:line="298" w:lineRule="auto"/>
                        <w:rPr>
                          <w:rFonts w:ascii="Arial"/>
                          <w:sz w:val="21"/>
                        </w:rPr>
                      </w:pPr>
                    </w:p>
                    <w:p w14:paraId="75A7272B">
                      <w:pPr>
                        <w:spacing w:line="299" w:lineRule="auto"/>
                        <w:rPr>
                          <w:rFonts w:ascii="Arial"/>
                          <w:sz w:val="21"/>
                        </w:rPr>
                      </w:pPr>
                    </w:p>
                    <w:p w14:paraId="48423DAC">
                      <w:pPr>
                        <w:spacing w:before="95" w:line="333" w:lineRule="auto"/>
                        <w:ind w:left="5705" w:right="1541" w:hanging="151"/>
                        <w:rPr>
                          <w:rFonts w:ascii="新宋体" w:hAnsi="新宋体" w:eastAsia="新宋体" w:cs="新宋体"/>
                          <w:spacing w:val="8"/>
                          <w:sz w:val="29"/>
                          <w:szCs w:val="29"/>
                        </w:rPr>
                      </w:pPr>
                      <w:r>
                        <w:rPr>
                          <w:rFonts w:ascii="新宋体" w:hAnsi="新宋体" w:eastAsia="新宋体" w:cs="新宋体"/>
                          <w:spacing w:val="8"/>
                          <w:sz w:val="29"/>
                          <w:szCs w:val="29"/>
                        </w:rPr>
                        <w:t>鄢陵县新闻出版局</w:t>
                      </w:r>
                      <w:r>
                        <w:rPr>
                          <w:rFonts w:ascii="新宋体" w:hAnsi="新宋体" w:eastAsia="新宋体" w:cs="新宋体"/>
                          <w:sz w:val="29"/>
                          <w:szCs w:val="29"/>
                        </w:rPr>
                        <w:t xml:space="preserve"> </w:t>
                      </w:r>
                      <w:r>
                        <w:rPr>
                          <w:rFonts w:hint="eastAsia" w:ascii="新宋体" w:hAnsi="新宋体" w:eastAsia="新宋体" w:cs="新宋体"/>
                          <w:spacing w:val="-20"/>
                          <w:sz w:val="29"/>
                          <w:szCs w:val="29"/>
                          <w:lang w:eastAsia="zh-CN"/>
                        </w:rPr>
                        <w:t>2026</w:t>
                      </w:r>
                      <w:r>
                        <w:rPr>
                          <w:rFonts w:ascii="新宋体" w:hAnsi="新宋体" w:eastAsia="新宋体" w:cs="新宋体"/>
                          <w:spacing w:val="-20"/>
                          <w:sz w:val="29"/>
                          <w:szCs w:val="29"/>
                        </w:rPr>
                        <w:t xml:space="preserve"> 年</w:t>
                      </w:r>
                      <w:r>
                        <w:rPr>
                          <w:rFonts w:ascii="新宋体" w:hAnsi="新宋体" w:eastAsia="新宋体" w:cs="新宋体"/>
                          <w:spacing w:val="8"/>
                          <w:sz w:val="29"/>
                          <w:szCs w:val="29"/>
                        </w:rPr>
                        <w:t xml:space="preserve"> 4 月</w:t>
                      </w:r>
                      <w:r>
                        <w:rPr>
                          <w:rFonts w:hint="eastAsia" w:ascii="新宋体" w:hAnsi="新宋体" w:eastAsia="新宋体" w:cs="新宋体"/>
                          <w:spacing w:val="8"/>
                          <w:sz w:val="29"/>
                          <w:szCs w:val="29"/>
                          <w:lang w:val="en-US" w:eastAsia="zh-CN"/>
                        </w:rPr>
                        <w:t>12</w:t>
                      </w:r>
                      <w:r>
                        <w:rPr>
                          <w:rFonts w:ascii="新宋体" w:hAnsi="新宋体" w:eastAsia="新宋体" w:cs="新宋体"/>
                          <w:spacing w:val="8"/>
                          <w:sz w:val="29"/>
                          <w:szCs w:val="29"/>
                        </w:rPr>
                        <w:t>日</w:t>
                      </w:r>
                    </w:p>
                    <w:p w14:paraId="3CA4572E">
                      <w:pPr>
                        <w:rPr>
                          <w:rFonts w:ascii="Arial"/>
                          <w:sz w:val="21"/>
                        </w:rPr>
                      </w:pPr>
                    </w:p>
                    <w:p w14:paraId="73A5CCCC">
                      <w:pPr>
                        <w:rPr>
                          <w:rFonts w:ascii="Arial"/>
                          <w:sz w:val="21"/>
                        </w:rPr>
                      </w:pPr>
                    </w:p>
                    <w:p w14:paraId="65F589EC">
                      <w:pPr>
                        <w:rPr>
                          <w:rFonts w:ascii="Arial"/>
                          <w:sz w:val="21"/>
                        </w:rPr>
                      </w:pPr>
                    </w:p>
                    <w:p w14:paraId="06B7A3DF">
                      <w:pPr>
                        <w:rPr>
                          <w:rFonts w:ascii="Arial"/>
                          <w:sz w:val="21"/>
                        </w:rPr>
                      </w:pPr>
                    </w:p>
                    <w:p w14:paraId="3261D306">
                      <w:pPr>
                        <w:spacing w:line="241" w:lineRule="auto"/>
                        <w:rPr>
                          <w:rFonts w:ascii="Arial"/>
                          <w:sz w:val="21"/>
                        </w:rPr>
                      </w:pPr>
                    </w:p>
                    <w:p w14:paraId="4F3D2FB3">
                      <w:pPr>
                        <w:spacing w:line="241" w:lineRule="auto"/>
                        <w:rPr>
                          <w:rFonts w:ascii="Arial"/>
                          <w:sz w:val="21"/>
                        </w:rPr>
                      </w:pPr>
                    </w:p>
                    <w:p w14:paraId="4154F1F1">
                      <w:pPr>
                        <w:spacing w:line="241" w:lineRule="auto"/>
                        <w:rPr>
                          <w:rFonts w:ascii="Arial"/>
                          <w:sz w:val="21"/>
                        </w:rPr>
                      </w:pPr>
                    </w:p>
                    <w:p w14:paraId="66370FC0">
                      <w:pPr>
                        <w:spacing w:line="298" w:lineRule="auto"/>
                        <w:rPr>
                          <w:rFonts w:ascii="Arial"/>
                          <w:sz w:val="21"/>
                        </w:rPr>
                      </w:pPr>
                    </w:p>
                    <w:p w14:paraId="1020CBB7">
                      <w:pPr>
                        <w:spacing w:line="299" w:lineRule="auto"/>
                        <w:rPr>
                          <w:rFonts w:ascii="Arial"/>
                          <w:sz w:val="21"/>
                        </w:rPr>
                      </w:pPr>
                    </w:p>
                    <w:p w14:paraId="62F7A5C8">
                      <w:pPr>
                        <w:spacing w:before="95" w:line="333" w:lineRule="auto"/>
                        <w:ind w:left="5705" w:right="1541" w:hanging="151"/>
                        <w:rPr>
                          <w:rFonts w:ascii="新宋体" w:hAnsi="新宋体" w:eastAsia="新宋体" w:cs="新宋体"/>
                          <w:spacing w:val="8"/>
                          <w:sz w:val="29"/>
                          <w:szCs w:val="29"/>
                        </w:rPr>
                      </w:pPr>
                      <w:r>
                        <w:rPr>
                          <w:rFonts w:ascii="新宋体" w:hAnsi="新宋体" w:eastAsia="新宋体" w:cs="新宋体"/>
                          <w:spacing w:val="8"/>
                          <w:sz w:val="29"/>
                          <w:szCs w:val="29"/>
                        </w:rPr>
                        <w:t>鄢陵县新闻出版局</w:t>
                      </w:r>
                      <w:r>
                        <w:rPr>
                          <w:rFonts w:ascii="新宋体" w:hAnsi="新宋体" w:eastAsia="新宋体" w:cs="新宋体"/>
                          <w:sz w:val="29"/>
                          <w:szCs w:val="29"/>
                        </w:rPr>
                        <w:t xml:space="preserve"> </w:t>
                      </w:r>
                      <w:r>
                        <w:rPr>
                          <w:rFonts w:hint="eastAsia" w:ascii="新宋体" w:hAnsi="新宋体" w:eastAsia="新宋体" w:cs="新宋体"/>
                          <w:spacing w:val="-20"/>
                          <w:sz w:val="29"/>
                          <w:szCs w:val="29"/>
                          <w:lang w:eastAsia="zh-CN"/>
                        </w:rPr>
                        <w:t>2026</w:t>
                      </w:r>
                      <w:r>
                        <w:rPr>
                          <w:rFonts w:ascii="新宋体" w:hAnsi="新宋体" w:eastAsia="新宋体" w:cs="新宋体"/>
                          <w:spacing w:val="-20"/>
                          <w:sz w:val="29"/>
                          <w:szCs w:val="29"/>
                        </w:rPr>
                        <w:t xml:space="preserve"> 年</w:t>
                      </w:r>
                      <w:r>
                        <w:rPr>
                          <w:rFonts w:ascii="新宋体" w:hAnsi="新宋体" w:eastAsia="新宋体" w:cs="新宋体"/>
                          <w:spacing w:val="8"/>
                          <w:sz w:val="29"/>
                          <w:szCs w:val="29"/>
                        </w:rPr>
                        <w:t xml:space="preserve"> 4 月</w:t>
                      </w:r>
                      <w:r>
                        <w:rPr>
                          <w:rFonts w:hint="eastAsia" w:ascii="新宋体" w:hAnsi="新宋体" w:eastAsia="新宋体" w:cs="新宋体"/>
                          <w:spacing w:val="8"/>
                          <w:sz w:val="29"/>
                          <w:szCs w:val="29"/>
                          <w:lang w:val="en-US" w:eastAsia="zh-CN"/>
                        </w:rPr>
                        <w:t>12</w:t>
                      </w:r>
                      <w:r>
                        <w:rPr>
                          <w:rFonts w:ascii="新宋体" w:hAnsi="新宋体" w:eastAsia="新宋体" w:cs="新宋体"/>
                          <w:spacing w:val="8"/>
                          <w:sz w:val="29"/>
                          <w:szCs w:val="29"/>
                        </w:rPr>
                        <w:t>日</w:t>
                      </w:r>
                    </w:p>
                    <w:p w14:paraId="0E17B78C">
                      <w:pPr>
                        <w:rPr>
                          <w:rFonts w:ascii="Arial"/>
                          <w:sz w:val="21"/>
                        </w:rPr>
                      </w:pPr>
                    </w:p>
                    <w:p w14:paraId="62C26860">
                      <w:pPr>
                        <w:rPr>
                          <w:rFonts w:ascii="Arial"/>
                          <w:sz w:val="21"/>
                        </w:rPr>
                      </w:pPr>
                    </w:p>
                    <w:p w14:paraId="3234D3D8">
                      <w:pPr>
                        <w:rPr>
                          <w:rFonts w:ascii="Arial"/>
                          <w:sz w:val="21"/>
                        </w:rPr>
                      </w:pPr>
                    </w:p>
                    <w:p w14:paraId="63151A2C">
                      <w:pPr>
                        <w:rPr>
                          <w:rFonts w:ascii="Arial"/>
                          <w:sz w:val="21"/>
                        </w:rPr>
                      </w:pPr>
                    </w:p>
                    <w:p w14:paraId="5D795F90">
                      <w:pPr>
                        <w:spacing w:line="241" w:lineRule="auto"/>
                        <w:rPr>
                          <w:rFonts w:ascii="Arial"/>
                          <w:sz w:val="21"/>
                        </w:rPr>
                      </w:pPr>
                    </w:p>
                    <w:p w14:paraId="4F2AE868">
                      <w:pPr>
                        <w:spacing w:line="241" w:lineRule="auto"/>
                        <w:rPr>
                          <w:rFonts w:ascii="Arial"/>
                          <w:sz w:val="21"/>
                        </w:rPr>
                      </w:pPr>
                    </w:p>
                    <w:p w14:paraId="5663F921">
                      <w:pPr>
                        <w:spacing w:line="241" w:lineRule="auto"/>
                        <w:rPr>
                          <w:rFonts w:ascii="Arial"/>
                          <w:sz w:val="21"/>
                        </w:rPr>
                      </w:pPr>
                    </w:p>
                    <w:p w14:paraId="4A9B7B54">
                      <w:pPr>
                        <w:pStyle w:val="13"/>
                        <w:keepNext w:val="0"/>
                        <w:keepLines w:val="0"/>
                        <w:widowControl w:val="0"/>
                        <w:shd w:val="clear" w:color="auto" w:fill="auto"/>
                        <w:bidi w:val="0"/>
                        <w:spacing w:before="0" w:after="0" w:line="240" w:lineRule="auto"/>
                        <w:ind w:left="0" w:right="0" w:firstLine="0"/>
                        <w:jc w:val="center"/>
                      </w:pPr>
                    </w:p>
                  </w:txbxContent>
                </v:textbox>
                <w10:wrap type="topAndBottom"/>
              </v:shape>
            </w:pict>
          </mc:Fallback>
        </mc:AlternateContent>
      </w:r>
    </w:p>
    <w:p w14:paraId="6F4842FE">
      <w:pPr>
        <w:pStyle w:val="11"/>
        <w:keepNext/>
        <w:keepLines/>
        <w:widowControl w:val="0"/>
        <w:shd w:val="clear" w:color="auto" w:fill="auto"/>
        <w:bidi w:val="0"/>
        <w:spacing w:before="0" w:after="260" w:line="240" w:lineRule="auto"/>
        <w:ind w:left="0" w:right="0" w:firstLine="0"/>
        <w:jc w:val="center"/>
        <w:rPr>
          <w:rFonts w:hint="eastAsia" w:ascii="黑体" w:hAnsi="黑体" w:eastAsia="黑体" w:cs="黑体"/>
        </w:rPr>
      </w:pPr>
      <w:bookmarkStart w:id="3" w:name="bookmark6"/>
      <w:bookmarkStart w:id="4" w:name="bookmark7"/>
      <w:bookmarkStart w:id="5" w:name="bookmark8"/>
      <w:r>
        <w:rPr>
          <w:rFonts w:hint="eastAsia" w:ascii="黑体" w:hAnsi="黑体" w:eastAsia="黑体" w:cs="黑体"/>
          <w:color w:val="000000"/>
          <w:spacing w:val="0"/>
          <w:w w:val="100"/>
          <w:position w:val="0"/>
        </w:rPr>
        <w:t>鄢陵新闻出版局</w:t>
      </w:r>
      <w:r>
        <w:rPr>
          <w:rFonts w:hint="eastAsia" w:ascii="黑体" w:hAnsi="黑体" w:eastAsia="黑体" w:cs="黑体"/>
          <w:color w:val="000000"/>
          <w:spacing w:val="0"/>
          <w:w w:val="100"/>
          <w:position w:val="0"/>
          <w:sz w:val="44"/>
          <w:szCs w:val="44"/>
          <w:lang w:eastAsia="zh-CN"/>
        </w:rPr>
        <w:t>2026</w:t>
      </w:r>
      <w:r>
        <w:rPr>
          <w:rFonts w:hint="eastAsia" w:ascii="黑体" w:hAnsi="黑体" w:eastAsia="黑体" w:cs="黑体"/>
          <w:color w:val="000000"/>
          <w:spacing w:val="0"/>
          <w:w w:val="100"/>
          <w:position w:val="0"/>
        </w:rPr>
        <w:t>年</w:t>
      </w:r>
      <w:r>
        <w:rPr>
          <w:rFonts w:hint="eastAsia" w:ascii="黑体" w:hAnsi="黑体" w:eastAsia="黑体" w:cs="黑体"/>
          <w:color w:val="000000"/>
          <w:spacing w:val="0"/>
          <w:w w:val="100"/>
          <w:position w:val="0"/>
          <w:lang w:eastAsia="zh-CN"/>
        </w:rPr>
        <w:t>“</w:t>
      </w:r>
      <w:r>
        <w:rPr>
          <w:rFonts w:hint="eastAsia" w:ascii="黑体" w:hAnsi="黑体" w:eastAsia="黑体" w:cs="黑体"/>
          <w:color w:val="000000"/>
          <w:spacing w:val="0"/>
          <w:w w:val="100"/>
          <w:position w:val="0"/>
        </w:rPr>
        <w:t>双随机、一公开”抽查事项淸单</w:t>
      </w:r>
      <w:bookmarkEnd w:id="3"/>
      <w:bookmarkEnd w:id="4"/>
      <w:bookmarkEnd w:id="5"/>
    </w:p>
    <w:tbl>
      <w:tblPr>
        <w:tblStyle w:val="4"/>
        <w:tblW w:w="13924" w:type="dxa"/>
        <w:jc w:val="center"/>
        <w:tblLayout w:type="fixed"/>
        <w:tblCellMar>
          <w:top w:w="0" w:type="dxa"/>
          <w:left w:w="10" w:type="dxa"/>
          <w:bottom w:w="0" w:type="dxa"/>
          <w:right w:w="10" w:type="dxa"/>
        </w:tblCellMar>
      </w:tblPr>
      <w:tblGrid>
        <w:gridCol w:w="424"/>
        <w:gridCol w:w="2111"/>
        <w:gridCol w:w="3605"/>
        <w:gridCol w:w="1557"/>
        <w:gridCol w:w="872"/>
        <w:gridCol w:w="737"/>
        <w:gridCol w:w="1054"/>
        <w:gridCol w:w="3564"/>
      </w:tblGrid>
      <w:tr w14:paraId="4D466C32">
        <w:tblPrEx>
          <w:tblCellMar>
            <w:top w:w="0" w:type="dxa"/>
            <w:left w:w="10" w:type="dxa"/>
            <w:bottom w:w="0" w:type="dxa"/>
            <w:right w:w="10" w:type="dxa"/>
          </w:tblCellMar>
        </w:tblPrEx>
        <w:trPr>
          <w:trHeight w:val="485" w:hRule="exact"/>
          <w:jc w:val="center"/>
        </w:trPr>
        <w:tc>
          <w:tcPr>
            <w:tcW w:w="424" w:type="dxa"/>
            <w:vMerge w:val="restart"/>
            <w:tcBorders>
              <w:top w:val="single" w:color="auto" w:sz="4" w:space="0"/>
              <w:left w:val="single" w:color="auto" w:sz="4" w:space="0"/>
            </w:tcBorders>
            <w:shd w:val="clear" w:color="auto" w:fill="FFFFFF"/>
            <w:vAlign w:val="top"/>
          </w:tcPr>
          <w:p w14:paraId="07246AFF">
            <w:pPr>
              <w:pStyle w:val="15"/>
              <w:keepNext w:val="0"/>
              <w:keepLines w:val="0"/>
              <w:widowControl w:val="0"/>
              <w:shd w:val="clear" w:color="auto" w:fill="auto"/>
              <w:bidi w:val="0"/>
              <w:spacing w:before="0" w:after="0" w:line="470" w:lineRule="exact"/>
              <w:ind w:left="0" w:right="0" w:firstLine="0"/>
              <w:jc w:val="center"/>
            </w:pPr>
            <w:r>
              <w:rPr>
                <w:color w:val="000000"/>
                <w:spacing w:val="0"/>
                <w:w w:val="100"/>
                <w:position w:val="0"/>
              </w:rPr>
              <w:t>序 号</w:t>
            </w:r>
          </w:p>
        </w:tc>
        <w:tc>
          <w:tcPr>
            <w:tcW w:w="5716" w:type="dxa"/>
            <w:gridSpan w:val="2"/>
            <w:tcBorders>
              <w:top w:val="single" w:color="auto" w:sz="4" w:space="0"/>
              <w:left w:val="single" w:color="auto" w:sz="4" w:space="0"/>
            </w:tcBorders>
            <w:shd w:val="clear" w:color="auto" w:fill="FFFFFF"/>
            <w:vAlign w:val="top"/>
          </w:tcPr>
          <w:p w14:paraId="44B8B4E8">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抽查项目</w:t>
            </w:r>
          </w:p>
        </w:tc>
        <w:tc>
          <w:tcPr>
            <w:tcW w:w="1557" w:type="dxa"/>
            <w:vMerge w:val="restart"/>
            <w:tcBorders>
              <w:top w:val="single" w:color="auto" w:sz="4" w:space="0"/>
              <w:left w:val="single" w:color="auto" w:sz="4" w:space="0"/>
            </w:tcBorders>
            <w:shd w:val="clear" w:color="auto" w:fill="FFFFFF"/>
            <w:vAlign w:val="center"/>
          </w:tcPr>
          <w:p w14:paraId="35570EF0">
            <w:pPr>
              <w:pStyle w:val="15"/>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lang w:eastAsia="zh-CN"/>
              </w:rPr>
            </w:pPr>
            <w:r>
              <w:rPr>
                <w:color w:val="000000"/>
                <w:spacing w:val="0"/>
                <w:w w:val="100"/>
                <w:position w:val="0"/>
              </w:rPr>
              <w:t>检查对象</w:t>
            </w:r>
          </w:p>
        </w:tc>
        <w:tc>
          <w:tcPr>
            <w:tcW w:w="872" w:type="dxa"/>
            <w:vMerge w:val="restart"/>
            <w:tcBorders>
              <w:top w:val="single" w:color="auto" w:sz="4" w:space="0"/>
              <w:left w:val="single" w:color="auto" w:sz="4" w:space="0"/>
            </w:tcBorders>
            <w:shd w:val="clear" w:color="auto" w:fill="FFFFFF"/>
            <w:vAlign w:val="center"/>
          </w:tcPr>
          <w:p w14:paraId="12AAEABA">
            <w:pPr>
              <w:pStyle w:val="15"/>
              <w:keepNext w:val="0"/>
              <w:keepLines w:val="0"/>
              <w:widowControl w:val="0"/>
              <w:shd w:val="clear" w:color="auto" w:fill="auto"/>
              <w:bidi w:val="0"/>
              <w:spacing w:before="0" w:after="0" w:line="240" w:lineRule="auto"/>
              <w:ind w:left="0" w:right="0" w:firstLine="0"/>
              <w:jc w:val="center"/>
              <w:rPr>
                <w:rFonts w:hint="eastAsia" w:eastAsia="宋体"/>
                <w:color w:val="000000"/>
                <w:spacing w:val="0"/>
                <w:w w:val="100"/>
                <w:position w:val="0"/>
                <w:lang w:eastAsia="zh-CN"/>
              </w:rPr>
            </w:pPr>
            <w:r>
              <w:rPr>
                <w:rFonts w:hint="eastAsia"/>
                <w:color w:val="000000"/>
                <w:spacing w:val="0"/>
                <w:w w:val="100"/>
                <w:position w:val="0"/>
                <w:lang w:eastAsia="zh-CN"/>
              </w:rPr>
              <w:t>事项</w:t>
            </w:r>
            <w:r>
              <w:rPr>
                <w:rFonts w:hint="eastAsia"/>
                <w:color w:val="000000"/>
                <w:spacing w:val="0"/>
                <w:w w:val="100"/>
                <w:position w:val="0"/>
                <w:lang w:val="en-US" w:eastAsia="zh-CN"/>
              </w:rPr>
              <w:t xml:space="preserve"> </w:t>
            </w:r>
            <w:r>
              <w:rPr>
                <w:rFonts w:hint="eastAsia"/>
                <w:color w:val="000000"/>
                <w:spacing w:val="0"/>
                <w:w w:val="100"/>
                <w:position w:val="0"/>
                <w:lang w:eastAsia="zh-CN"/>
              </w:rPr>
              <w:t>类型</w:t>
            </w:r>
          </w:p>
        </w:tc>
        <w:tc>
          <w:tcPr>
            <w:tcW w:w="737" w:type="dxa"/>
            <w:vMerge w:val="restart"/>
            <w:tcBorders>
              <w:top w:val="single" w:color="auto" w:sz="4" w:space="0"/>
              <w:left w:val="single" w:color="auto" w:sz="4" w:space="0"/>
            </w:tcBorders>
            <w:shd w:val="clear" w:color="auto" w:fill="FFFFFF"/>
            <w:vAlign w:val="center"/>
          </w:tcPr>
          <w:p w14:paraId="2655B55C">
            <w:pPr>
              <w:pStyle w:val="15"/>
              <w:keepNext w:val="0"/>
              <w:keepLines w:val="0"/>
              <w:widowControl w:val="0"/>
              <w:shd w:val="clear" w:color="auto" w:fill="auto"/>
              <w:bidi w:val="0"/>
              <w:spacing w:before="0" w:after="0" w:line="240" w:lineRule="auto"/>
              <w:ind w:left="0" w:right="0" w:firstLine="0"/>
              <w:jc w:val="center"/>
              <w:rPr>
                <w:rFonts w:hint="eastAsia" w:eastAsia="宋体"/>
                <w:color w:val="000000"/>
                <w:spacing w:val="0"/>
                <w:w w:val="100"/>
                <w:position w:val="0"/>
                <w:lang w:eastAsia="zh-CN"/>
              </w:rPr>
            </w:pPr>
            <w:r>
              <w:rPr>
                <w:rFonts w:hint="eastAsia"/>
                <w:color w:val="000000"/>
                <w:spacing w:val="0"/>
                <w:w w:val="100"/>
                <w:position w:val="0"/>
                <w:lang w:eastAsia="zh-CN"/>
              </w:rPr>
              <w:t>检查方式</w:t>
            </w:r>
          </w:p>
        </w:tc>
        <w:tc>
          <w:tcPr>
            <w:tcW w:w="1054" w:type="dxa"/>
            <w:vMerge w:val="restart"/>
            <w:tcBorders>
              <w:top w:val="single" w:color="auto" w:sz="4" w:space="0"/>
              <w:left w:val="single" w:color="auto" w:sz="4" w:space="0"/>
            </w:tcBorders>
            <w:shd w:val="clear" w:color="auto" w:fill="FFFFFF"/>
            <w:vAlign w:val="center"/>
          </w:tcPr>
          <w:p w14:paraId="32C817C8">
            <w:pPr>
              <w:pStyle w:val="15"/>
              <w:keepNext w:val="0"/>
              <w:keepLines w:val="0"/>
              <w:widowControl w:val="0"/>
              <w:shd w:val="clear" w:color="auto" w:fill="auto"/>
              <w:bidi w:val="0"/>
              <w:spacing w:before="0" w:after="0" w:line="240" w:lineRule="auto"/>
              <w:ind w:left="0" w:right="0" w:firstLine="0"/>
              <w:jc w:val="center"/>
              <w:rPr>
                <w:rFonts w:hint="eastAsia" w:eastAsia="宋体"/>
                <w:color w:val="000000"/>
                <w:spacing w:val="0"/>
                <w:w w:val="100"/>
                <w:position w:val="0"/>
                <w:lang w:eastAsia="zh-CN"/>
              </w:rPr>
            </w:pPr>
            <w:r>
              <w:rPr>
                <w:rFonts w:hint="eastAsia"/>
                <w:color w:val="000000"/>
                <w:spacing w:val="0"/>
                <w:w w:val="100"/>
                <w:position w:val="0"/>
                <w:lang w:eastAsia="zh-CN"/>
              </w:rPr>
              <w:t>检查</w:t>
            </w:r>
            <w:r>
              <w:rPr>
                <w:rFonts w:hint="eastAsia"/>
                <w:color w:val="000000"/>
                <w:spacing w:val="0"/>
                <w:w w:val="100"/>
                <w:position w:val="0"/>
                <w:lang w:val="en-US" w:eastAsia="zh-CN"/>
              </w:rPr>
              <w:t xml:space="preserve">   </w:t>
            </w:r>
            <w:r>
              <w:rPr>
                <w:rFonts w:hint="eastAsia"/>
                <w:color w:val="000000"/>
                <w:spacing w:val="0"/>
                <w:w w:val="100"/>
                <w:position w:val="0"/>
                <w:lang w:eastAsia="zh-CN"/>
              </w:rPr>
              <w:t>主体</w:t>
            </w:r>
          </w:p>
        </w:tc>
        <w:tc>
          <w:tcPr>
            <w:tcW w:w="3564" w:type="dxa"/>
            <w:vMerge w:val="restart"/>
            <w:tcBorders>
              <w:top w:val="single" w:color="auto" w:sz="4" w:space="0"/>
              <w:left w:val="single" w:color="auto" w:sz="4" w:space="0"/>
              <w:right w:val="single" w:color="auto" w:sz="4" w:space="0"/>
            </w:tcBorders>
            <w:shd w:val="clear" w:color="auto" w:fill="FFFFFF"/>
            <w:vAlign w:val="center"/>
          </w:tcPr>
          <w:p w14:paraId="1267F991">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检查依据</w:t>
            </w:r>
          </w:p>
        </w:tc>
      </w:tr>
      <w:tr w14:paraId="4860AF94">
        <w:tblPrEx>
          <w:tblCellMar>
            <w:top w:w="0" w:type="dxa"/>
            <w:left w:w="10" w:type="dxa"/>
            <w:bottom w:w="0" w:type="dxa"/>
            <w:right w:w="10" w:type="dxa"/>
          </w:tblCellMar>
        </w:tblPrEx>
        <w:trPr>
          <w:trHeight w:val="485" w:hRule="exact"/>
          <w:jc w:val="center"/>
        </w:trPr>
        <w:tc>
          <w:tcPr>
            <w:tcW w:w="424" w:type="dxa"/>
            <w:vMerge w:val="continue"/>
            <w:tcBorders>
              <w:left w:val="single" w:color="auto" w:sz="4" w:space="0"/>
            </w:tcBorders>
            <w:shd w:val="clear" w:color="auto" w:fill="FFFFFF"/>
            <w:vAlign w:val="top"/>
          </w:tcPr>
          <w:p w14:paraId="17C9D7E8"/>
        </w:tc>
        <w:tc>
          <w:tcPr>
            <w:tcW w:w="2111" w:type="dxa"/>
            <w:tcBorders>
              <w:top w:val="single" w:color="auto" w:sz="4" w:space="0"/>
              <w:left w:val="single" w:color="auto" w:sz="4" w:space="0"/>
            </w:tcBorders>
            <w:shd w:val="clear" w:color="auto" w:fill="FFFFFF"/>
            <w:vAlign w:val="top"/>
          </w:tcPr>
          <w:p w14:paraId="23D5BB4F">
            <w:pPr>
              <w:pStyle w:val="15"/>
              <w:keepNext w:val="0"/>
              <w:keepLines w:val="0"/>
              <w:widowControl w:val="0"/>
              <w:shd w:val="clear" w:color="auto" w:fill="auto"/>
              <w:bidi w:val="0"/>
              <w:spacing w:before="0" w:after="0" w:line="240" w:lineRule="auto"/>
              <w:ind w:left="0" w:right="0" w:firstLine="0"/>
              <w:jc w:val="center"/>
              <w:rPr>
                <w:rFonts w:hint="eastAsia" w:eastAsia="宋体"/>
                <w:lang w:val="en-US" w:eastAsia="zh-CN"/>
              </w:rPr>
            </w:pPr>
            <w:r>
              <w:rPr>
                <w:color w:val="000000"/>
                <w:spacing w:val="0"/>
                <w:w w:val="100"/>
                <w:position w:val="0"/>
              </w:rPr>
              <w:t>抽查</w:t>
            </w:r>
            <w:r>
              <w:rPr>
                <w:rFonts w:hint="eastAsia"/>
                <w:color w:val="000000"/>
                <w:spacing w:val="0"/>
                <w:w w:val="100"/>
                <w:position w:val="0"/>
                <w:lang w:eastAsia="zh-CN"/>
              </w:rPr>
              <w:t>计划</w:t>
            </w:r>
          </w:p>
        </w:tc>
        <w:tc>
          <w:tcPr>
            <w:tcW w:w="3605" w:type="dxa"/>
            <w:tcBorders>
              <w:top w:val="single" w:color="auto" w:sz="4" w:space="0"/>
              <w:left w:val="single" w:color="auto" w:sz="4" w:space="0"/>
            </w:tcBorders>
            <w:shd w:val="clear" w:color="auto" w:fill="FFFFFF"/>
            <w:vAlign w:val="top"/>
          </w:tcPr>
          <w:p w14:paraId="68806AD4">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抽查事项</w:t>
            </w:r>
          </w:p>
        </w:tc>
        <w:tc>
          <w:tcPr>
            <w:tcW w:w="1557" w:type="dxa"/>
            <w:vMerge w:val="continue"/>
            <w:tcBorders>
              <w:left w:val="single" w:color="auto" w:sz="4" w:space="0"/>
            </w:tcBorders>
            <w:shd w:val="clear" w:color="auto" w:fill="FFFFFF"/>
            <w:vAlign w:val="center"/>
          </w:tcPr>
          <w:p w14:paraId="64112DC9"/>
        </w:tc>
        <w:tc>
          <w:tcPr>
            <w:tcW w:w="872" w:type="dxa"/>
            <w:vMerge w:val="continue"/>
            <w:tcBorders>
              <w:left w:val="single" w:color="auto" w:sz="4" w:space="0"/>
            </w:tcBorders>
            <w:shd w:val="clear" w:color="auto" w:fill="FFFFFF"/>
            <w:vAlign w:val="center"/>
          </w:tcPr>
          <w:p w14:paraId="65231FE8"/>
        </w:tc>
        <w:tc>
          <w:tcPr>
            <w:tcW w:w="737" w:type="dxa"/>
            <w:vMerge w:val="continue"/>
            <w:tcBorders>
              <w:left w:val="single" w:color="auto" w:sz="4" w:space="0"/>
            </w:tcBorders>
            <w:shd w:val="clear" w:color="auto" w:fill="FFFFFF"/>
            <w:vAlign w:val="center"/>
          </w:tcPr>
          <w:p w14:paraId="6F3EAC38"/>
        </w:tc>
        <w:tc>
          <w:tcPr>
            <w:tcW w:w="1054" w:type="dxa"/>
            <w:vMerge w:val="continue"/>
            <w:tcBorders>
              <w:left w:val="single" w:color="auto" w:sz="4" w:space="0"/>
            </w:tcBorders>
            <w:shd w:val="clear" w:color="auto" w:fill="FFFFFF"/>
            <w:vAlign w:val="center"/>
          </w:tcPr>
          <w:p w14:paraId="798BB240"/>
        </w:tc>
        <w:tc>
          <w:tcPr>
            <w:tcW w:w="3564" w:type="dxa"/>
            <w:vMerge w:val="continue"/>
            <w:tcBorders>
              <w:left w:val="single" w:color="auto" w:sz="4" w:space="0"/>
              <w:right w:val="single" w:color="auto" w:sz="4" w:space="0"/>
            </w:tcBorders>
            <w:shd w:val="clear" w:color="auto" w:fill="FFFFFF"/>
            <w:vAlign w:val="center"/>
          </w:tcPr>
          <w:p w14:paraId="7EEDA398"/>
        </w:tc>
      </w:tr>
      <w:tr w14:paraId="14EE7DFE">
        <w:tblPrEx>
          <w:tblCellMar>
            <w:top w:w="0" w:type="dxa"/>
            <w:left w:w="10" w:type="dxa"/>
            <w:bottom w:w="0" w:type="dxa"/>
            <w:right w:w="10" w:type="dxa"/>
          </w:tblCellMar>
        </w:tblPrEx>
        <w:trPr>
          <w:trHeight w:val="0" w:hRule="atLeast"/>
          <w:jc w:val="center"/>
        </w:trPr>
        <w:tc>
          <w:tcPr>
            <w:tcW w:w="424" w:type="dxa"/>
            <w:vMerge w:val="restart"/>
            <w:tcBorders>
              <w:top w:val="single" w:color="auto" w:sz="4" w:space="0"/>
              <w:left w:val="single" w:color="auto" w:sz="4" w:space="0"/>
            </w:tcBorders>
            <w:shd w:val="clear" w:color="auto" w:fill="FFFFFF"/>
            <w:vAlign w:val="center"/>
          </w:tcPr>
          <w:p w14:paraId="10BBC925">
            <w:pPr>
              <w:pStyle w:val="15"/>
              <w:keepNext w:val="0"/>
              <w:keepLines w:val="0"/>
              <w:widowControl w:val="0"/>
              <w:shd w:val="clear" w:color="auto" w:fill="auto"/>
              <w:bidi w:val="0"/>
              <w:spacing w:before="0" w:after="0" w:line="240" w:lineRule="auto"/>
              <w:ind w:left="0" w:right="0" w:firstLine="0"/>
              <w:jc w:val="left"/>
              <w:rPr>
                <w:rFonts w:hint="eastAsia" w:eastAsia="宋体"/>
                <w:color w:val="000000"/>
                <w:spacing w:val="0"/>
                <w:w w:val="100"/>
                <w:position w:val="0"/>
                <w:sz w:val="30"/>
                <w:szCs w:val="30"/>
                <w:lang w:val="en-US" w:eastAsia="zh-CN"/>
              </w:rPr>
            </w:pPr>
            <w:r>
              <w:rPr>
                <w:rFonts w:hint="eastAsia"/>
                <w:color w:val="000000"/>
                <w:spacing w:val="0"/>
                <w:w w:val="100"/>
                <w:position w:val="0"/>
                <w:sz w:val="30"/>
                <w:szCs w:val="30"/>
                <w:lang w:val="en-US" w:eastAsia="zh-CN"/>
              </w:rPr>
              <w:t>1</w:t>
            </w:r>
          </w:p>
        </w:tc>
        <w:tc>
          <w:tcPr>
            <w:tcW w:w="2111" w:type="dxa"/>
            <w:vMerge w:val="restart"/>
            <w:tcBorders>
              <w:top w:val="single" w:color="auto" w:sz="4" w:space="0"/>
              <w:left w:val="single" w:color="auto" w:sz="4" w:space="0"/>
            </w:tcBorders>
            <w:shd w:val="clear" w:color="auto" w:fill="FFFFFF"/>
            <w:vAlign w:val="center"/>
          </w:tcPr>
          <w:p w14:paraId="24B7FB01">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对新闻记者、新闻单位的检查</w:t>
            </w:r>
          </w:p>
        </w:tc>
        <w:tc>
          <w:tcPr>
            <w:tcW w:w="3605" w:type="dxa"/>
            <w:tcBorders>
              <w:top w:val="single" w:color="auto" w:sz="4" w:space="0"/>
              <w:left w:val="single" w:color="auto" w:sz="4" w:space="0"/>
            </w:tcBorders>
            <w:shd w:val="clear" w:color="auto" w:fill="FFFFFF"/>
            <w:vAlign w:val="bottom"/>
          </w:tcPr>
          <w:p w14:paraId="0D67E891">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en-US"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对新闻单位、新闻记者的行为进行行政检查</w:t>
            </w:r>
          </w:p>
        </w:tc>
        <w:tc>
          <w:tcPr>
            <w:tcW w:w="1557" w:type="dxa"/>
            <w:vMerge w:val="restart"/>
            <w:tcBorders>
              <w:top w:val="single" w:color="auto" w:sz="4" w:space="0"/>
              <w:left w:val="single" w:color="auto" w:sz="4" w:space="0"/>
            </w:tcBorders>
            <w:shd w:val="clear" w:color="auto" w:fill="FFFFFF"/>
            <w:vAlign w:val="center"/>
          </w:tcPr>
          <w:p w14:paraId="09CD57F5">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r>
              <w:rPr>
                <w:rFonts w:hint="eastAsia"/>
                <w:color w:val="000000"/>
                <w:spacing w:val="0"/>
                <w:w w:val="100"/>
                <w:position w:val="0"/>
                <w:lang w:eastAsia="zh-CN"/>
              </w:rPr>
              <w:t>新闻单位、新闻记者</w:t>
            </w:r>
          </w:p>
        </w:tc>
        <w:tc>
          <w:tcPr>
            <w:tcW w:w="872" w:type="dxa"/>
            <w:vMerge w:val="restart"/>
            <w:tcBorders>
              <w:top w:val="single" w:color="auto" w:sz="4" w:space="0"/>
              <w:left w:val="single" w:color="auto" w:sz="4" w:space="0"/>
            </w:tcBorders>
            <w:shd w:val="clear" w:color="auto" w:fill="FFFFFF"/>
            <w:vAlign w:val="center"/>
          </w:tcPr>
          <w:p w14:paraId="56650190">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r>
              <w:rPr>
                <w:rFonts w:hint="eastAsia"/>
                <w:color w:val="000000"/>
                <w:spacing w:val="0"/>
                <w:w w:val="100"/>
                <w:position w:val="0"/>
                <w:lang w:eastAsia="zh-CN"/>
              </w:rPr>
              <w:t>一般检查事项</w:t>
            </w:r>
          </w:p>
        </w:tc>
        <w:tc>
          <w:tcPr>
            <w:tcW w:w="737" w:type="dxa"/>
            <w:vMerge w:val="restart"/>
            <w:tcBorders>
              <w:top w:val="single" w:color="auto" w:sz="4" w:space="0"/>
              <w:left w:val="single" w:color="auto" w:sz="4" w:space="0"/>
            </w:tcBorders>
            <w:shd w:val="clear" w:color="auto" w:fill="FFFFFF"/>
            <w:vAlign w:val="center"/>
          </w:tcPr>
          <w:p w14:paraId="1A174454">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r>
              <w:rPr>
                <w:rFonts w:hint="eastAsia"/>
                <w:color w:val="000000"/>
                <w:spacing w:val="0"/>
                <w:w w:val="100"/>
                <w:position w:val="0"/>
                <w:lang w:eastAsia="zh-CN"/>
              </w:rPr>
              <w:t>现场检</w:t>
            </w:r>
            <w:r>
              <w:rPr>
                <w:rFonts w:hint="eastAsia"/>
                <w:color w:val="000000"/>
                <w:spacing w:val="0"/>
                <w:w w:val="100"/>
                <w:position w:val="0"/>
                <w:lang w:val="en-US" w:eastAsia="zh-CN"/>
              </w:rPr>
              <w:t xml:space="preserve"> </w:t>
            </w:r>
            <w:r>
              <w:rPr>
                <w:rFonts w:hint="eastAsia"/>
                <w:color w:val="000000"/>
                <w:spacing w:val="0"/>
                <w:w w:val="100"/>
                <w:position w:val="0"/>
                <w:lang w:eastAsia="zh-CN"/>
              </w:rPr>
              <w:t>查</w:t>
            </w:r>
          </w:p>
        </w:tc>
        <w:tc>
          <w:tcPr>
            <w:tcW w:w="1054" w:type="dxa"/>
            <w:vMerge w:val="restart"/>
            <w:tcBorders>
              <w:top w:val="single" w:color="auto" w:sz="4" w:space="0"/>
              <w:left w:val="single" w:color="auto" w:sz="4" w:space="0"/>
            </w:tcBorders>
            <w:shd w:val="clear" w:color="auto" w:fill="FFFFFF"/>
            <w:vAlign w:val="center"/>
          </w:tcPr>
          <w:p w14:paraId="719DEECE">
            <w:pPr>
              <w:pStyle w:val="15"/>
              <w:keepNext w:val="0"/>
              <w:keepLines w:val="0"/>
              <w:widowControl w:val="0"/>
              <w:shd w:val="clear" w:color="auto" w:fill="auto"/>
              <w:bidi w:val="0"/>
              <w:spacing w:before="0" w:after="0" w:line="473" w:lineRule="exact"/>
              <w:ind w:left="0" w:leftChars="0" w:right="0" w:firstLine="0" w:firstLineChars="0"/>
              <w:jc w:val="both"/>
              <w:rPr>
                <w:rFonts w:hint="eastAsia"/>
                <w:color w:val="000000"/>
                <w:spacing w:val="0"/>
                <w:w w:val="100"/>
                <w:position w:val="0"/>
                <w:lang w:eastAsia="zh-CN"/>
              </w:rPr>
            </w:pPr>
            <w:r>
              <w:rPr>
                <w:rFonts w:hint="eastAsia"/>
                <w:color w:val="000000"/>
                <w:spacing w:val="0"/>
                <w:w w:val="100"/>
                <w:position w:val="0"/>
                <w:lang w:eastAsia="zh-CN"/>
              </w:rPr>
              <w:t>鄢陵县新闻出版局</w:t>
            </w:r>
          </w:p>
        </w:tc>
        <w:tc>
          <w:tcPr>
            <w:tcW w:w="3564" w:type="dxa"/>
            <w:vMerge w:val="restart"/>
            <w:tcBorders>
              <w:top w:val="single" w:color="auto" w:sz="4" w:space="0"/>
              <w:left w:val="single" w:color="auto" w:sz="4" w:space="0"/>
              <w:right w:val="single" w:color="auto" w:sz="4" w:space="0"/>
            </w:tcBorders>
            <w:shd w:val="clear" w:color="auto" w:fill="FFFFFF"/>
            <w:vAlign w:val="center"/>
          </w:tcPr>
          <w:p w14:paraId="75B8CFC6">
            <w:pPr>
              <w:pStyle w:val="15"/>
              <w:keepNext w:val="0"/>
              <w:keepLines w:val="0"/>
              <w:widowControl w:val="0"/>
              <w:shd w:val="clear" w:color="auto" w:fill="auto"/>
              <w:bidi w:val="0"/>
              <w:spacing w:before="0" w:after="0" w:line="482" w:lineRule="exact"/>
              <w:ind w:left="0" w:leftChars="0" w:right="0" w:firstLine="0" w:firstLineChars="0"/>
              <w:jc w:val="both"/>
              <w:rPr>
                <w:rFonts w:hint="eastAsia" w:eastAsia="宋体"/>
                <w:color w:val="000000"/>
                <w:spacing w:val="0"/>
                <w:w w:val="100"/>
                <w:position w:val="0"/>
                <w:lang w:eastAsia="zh-CN"/>
              </w:rPr>
            </w:pPr>
            <w:r>
              <w:rPr>
                <w:rFonts w:hint="eastAsia"/>
                <w:color w:val="000000"/>
                <w:spacing w:val="0"/>
                <w:w w:val="100"/>
                <w:position w:val="0"/>
                <w:lang w:eastAsia="zh-CN"/>
              </w:rPr>
              <w:t>《新闻记者证管理办法》、《新闻单位驻地方机构管理办法》（试行）</w:t>
            </w:r>
          </w:p>
        </w:tc>
      </w:tr>
      <w:tr w14:paraId="2A9C950E">
        <w:tblPrEx>
          <w:tblCellMar>
            <w:top w:w="0" w:type="dxa"/>
            <w:left w:w="10" w:type="dxa"/>
            <w:bottom w:w="0" w:type="dxa"/>
            <w:right w:w="10" w:type="dxa"/>
          </w:tblCellMar>
        </w:tblPrEx>
        <w:trPr>
          <w:trHeight w:val="0" w:hRule="atLeast"/>
          <w:jc w:val="center"/>
        </w:trPr>
        <w:tc>
          <w:tcPr>
            <w:tcW w:w="424" w:type="dxa"/>
            <w:vMerge w:val="continue"/>
            <w:tcBorders>
              <w:left w:val="single" w:color="auto" w:sz="4" w:space="0"/>
            </w:tcBorders>
            <w:shd w:val="clear" w:color="auto" w:fill="FFFFFF"/>
            <w:vAlign w:val="center"/>
          </w:tcPr>
          <w:p w14:paraId="110B7494">
            <w:pPr>
              <w:pStyle w:val="15"/>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tc>
        <w:tc>
          <w:tcPr>
            <w:tcW w:w="2111" w:type="dxa"/>
            <w:vMerge w:val="continue"/>
            <w:tcBorders>
              <w:left w:val="single" w:color="auto" w:sz="4" w:space="0"/>
            </w:tcBorders>
            <w:shd w:val="clear" w:color="auto" w:fill="FFFFFF"/>
            <w:vAlign w:val="center"/>
          </w:tcPr>
          <w:p w14:paraId="1DB5C80D">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p>
        </w:tc>
        <w:tc>
          <w:tcPr>
            <w:tcW w:w="3605" w:type="dxa"/>
            <w:tcBorders>
              <w:top w:val="single" w:color="auto" w:sz="4" w:space="0"/>
              <w:left w:val="single" w:color="auto" w:sz="4" w:space="0"/>
            </w:tcBorders>
            <w:shd w:val="clear" w:color="auto" w:fill="FFFFFF"/>
            <w:vAlign w:val="bottom"/>
          </w:tcPr>
          <w:p w14:paraId="320C8945">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对新闻单位驻地方机构、人员及其活动进行行政检查</w:t>
            </w:r>
          </w:p>
        </w:tc>
        <w:tc>
          <w:tcPr>
            <w:tcW w:w="1557" w:type="dxa"/>
            <w:vMerge w:val="continue"/>
            <w:tcBorders>
              <w:left w:val="single" w:color="auto" w:sz="4" w:space="0"/>
            </w:tcBorders>
            <w:shd w:val="clear" w:color="auto" w:fill="FFFFFF"/>
            <w:vAlign w:val="center"/>
          </w:tcPr>
          <w:p w14:paraId="7BFAF7D8">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p>
        </w:tc>
        <w:tc>
          <w:tcPr>
            <w:tcW w:w="872" w:type="dxa"/>
            <w:vMerge w:val="continue"/>
            <w:tcBorders>
              <w:left w:val="single" w:color="auto" w:sz="4" w:space="0"/>
            </w:tcBorders>
            <w:shd w:val="clear" w:color="auto" w:fill="FFFFFF"/>
            <w:vAlign w:val="center"/>
          </w:tcPr>
          <w:p w14:paraId="5CF48B36">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p>
        </w:tc>
        <w:tc>
          <w:tcPr>
            <w:tcW w:w="737" w:type="dxa"/>
            <w:vMerge w:val="continue"/>
            <w:tcBorders>
              <w:left w:val="single" w:color="auto" w:sz="4" w:space="0"/>
            </w:tcBorders>
            <w:shd w:val="clear" w:color="auto" w:fill="FFFFFF"/>
            <w:vAlign w:val="center"/>
          </w:tcPr>
          <w:p w14:paraId="7E68616E">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p>
        </w:tc>
        <w:tc>
          <w:tcPr>
            <w:tcW w:w="1054" w:type="dxa"/>
            <w:vMerge w:val="continue"/>
            <w:tcBorders>
              <w:left w:val="single" w:color="auto" w:sz="4" w:space="0"/>
            </w:tcBorders>
            <w:shd w:val="clear" w:color="auto" w:fill="FFFFFF"/>
            <w:vAlign w:val="center"/>
          </w:tcPr>
          <w:p w14:paraId="6813CAAB">
            <w:pPr>
              <w:pStyle w:val="15"/>
              <w:keepNext w:val="0"/>
              <w:keepLines w:val="0"/>
              <w:widowControl w:val="0"/>
              <w:shd w:val="clear" w:color="auto" w:fill="auto"/>
              <w:bidi w:val="0"/>
              <w:spacing w:before="0" w:after="0" w:line="473" w:lineRule="exact"/>
              <w:ind w:left="0" w:leftChars="0" w:right="0" w:firstLine="0" w:firstLineChars="0"/>
              <w:jc w:val="both"/>
              <w:rPr>
                <w:rFonts w:hint="eastAsia"/>
                <w:color w:val="000000"/>
                <w:spacing w:val="0"/>
                <w:w w:val="100"/>
                <w:position w:val="0"/>
                <w:lang w:eastAsia="zh-CN"/>
              </w:rPr>
            </w:pPr>
          </w:p>
        </w:tc>
        <w:tc>
          <w:tcPr>
            <w:tcW w:w="3564" w:type="dxa"/>
            <w:vMerge w:val="continue"/>
            <w:tcBorders>
              <w:left w:val="single" w:color="auto" w:sz="4" w:space="0"/>
              <w:right w:val="single" w:color="auto" w:sz="4" w:space="0"/>
            </w:tcBorders>
            <w:shd w:val="clear" w:color="auto" w:fill="FFFFFF"/>
            <w:vAlign w:val="center"/>
          </w:tcPr>
          <w:p w14:paraId="45D38025">
            <w:pPr>
              <w:pStyle w:val="15"/>
              <w:keepNext w:val="0"/>
              <w:keepLines w:val="0"/>
              <w:widowControl w:val="0"/>
              <w:shd w:val="clear" w:color="auto" w:fill="auto"/>
              <w:bidi w:val="0"/>
              <w:spacing w:before="0" w:after="0" w:line="482" w:lineRule="exact"/>
              <w:ind w:left="0" w:right="0"/>
              <w:jc w:val="both"/>
              <w:rPr>
                <w:rFonts w:hint="eastAsia"/>
                <w:color w:val="000000"/>
                <w:spacing w:val="0"/>
                <w:w w:val="100"/>
                <w:position w:val="0"/>
                <w:lang w:eastAsia="zh-CN"/>
              </w:rPr>
            </w:pPr>
          </w:p>
        </w:tc>
      </w:tr>
      <w:tr w14:paraId="7EC9D8AA">
        <w:tblPrEx>
          <w:tblCellMar>
            <w:top w:w="0" w:type="dxa"/>
            <w:left w:w="10" w:type="dxa"/>
            <w:bottom w:w="0" w:type="dxa"/>
            <w:right w:w="10" w:type="dxa"/>
          </w:tblCellMar>
        </w:tblPrEx>
        <w:trPr>
          <w:trHeight w:val="0" w:hRule="atLeast"/>
          <w:jc w:val="center"/>
        </w:trPr>
        <w:tc>
          <w:tcPr>
            <w:tcW w:w="424" w:type="dxa"/>
            <w:tcBorders>
              <w:top w:val="single" w:color="auto" w:sz="4" w:space="0"/>
              <w:left w:val="single" w:color="auto" w:sz="4" w:space="0"/>
            </w:tcBorders>
            <w:shd w:val="clear" w:color="auto" w:fill="FFFFFF"/>
            <w:vAlign w:val="center"/>
          </w:tcPr>
          <w:p w14:paraId="7B50A6EB">
            <w:pPr>
              <w:pStyle w:val="15"/>
              <w:keepNext w:val="0"/>
              <w:keepLines w:val="0"/>
              <w:widowControl w:val="0"/>
              <w:shd w:val="clear" w:color="auto" w:fill="auto"/>
              <w:bidi w:val="0"/>
              <w:spacing w:before="0" w:after="0" w:line="240" w:lineRule="auto"/>
              <w:ind w:left="0" w:right="0" w:firstLine="0"/>
              <w:jc w:val="left"/>
              <w:rPr>
                <w:rFonts w:hint="eastAsia" w:eastAsia="宋体"/>
                <w:color w:val="000000"/>
                <w:spacing w:val="0"/>
                <w:w w:val="100"/>
                <w:position w:val="0"/>
                <w:sz w:val="30"/>
                <w:szCs w:val="30"/>
                <w:lang w:val="en-US" w:eastAsia="zh-CN"/>
              </w:rPr>
            </w:pPr>
            <w:r>
              <w:rPr>
                <w:rFonts w:hint="eastAsia"/>
                <w:color w:val="000000"/>
                <w:spacing w:val="0"/>
                <w:w w:val="100"/>
                <w:position w:val="0"/>
                <w:sz w:val="30"/>
                <w:szCs w:val="30"/>
                <w:lang w:val="en-US" w:eastAsia="zh-CN"/>
              </w:rPr>
              <w:t>2</w:t>
            </w:r>
          </w:p>
        </w:tc>
        <w:tc>
          <w:tcPr>
            <w:tcW w:w="2111" w:type="dxa"/>
            <w:tcBorders>
              <w:top w:val="single" w:color="auto" w:sz="4" w:space="0"/>
              <w:left w:val="single" w:color="auto" w:sz="4" w:space="0"/>
            </w:tcBorders>
            <w:shd w:val="clear" w:color="auto" w:fill="FFFFFF"/>
            <w:vAlign w:val="center"/>
          </w:tcPr>
          <w:p w14:paraId="7CB316E9">
            <w:pPr>
              <w:pStyle w:val="15"/>
              <w:keepNext w:val="0"/>
              <w:keepLines w:val="0"/>
              <w:widowControl w:val="0"/>
              <w:shd w:val="clear" w:color="auto" w:fill="auto"/>
              <w:bidi w:val="0"/>
              <w:spacing w:before="0" w:after="0" w:line="478" w:lineRule="exact"/>
              <w:ind w:left="0" w:leftChars="0" w:right="0" w:firstLine="0" w:firstLineChars="0"/>
              <w:jc w:val="both"/>
              <w:rPr>
                <w:rFonts w:hint="eastAsia" w:eastAsia="宋体"/>
                <w:color w:val="000000"/>
                <w:spacing w:val="0"/>
                <w:w w:val="100"/>
                <w:position w:val="0"/>
                <w:lang w:eastAsia="zh-CN"/>
              </w:rPr>
            </w:pPr>
            <w:r>
              <w:rPr>
                <w:rFonts w:hint="eastAsia"/>
                <w:color w:val="000000"/>
                <w:spacing w:val="0"/>
                <w:w w:val="100"/>
                <w:position w:val="0"/>
              </w:rPr>
              <w:t>对内部资料性出版物准印证核发情况的</w:t>
            </w:r>
            <w:r>
              <w:rPr>
                <w:rFonts w:hint="eastAsia"/>
                <w:color w:val="000000"/>
                <w:spacing w:val="0"/>
                <w:w w:val="100"/>
                <w:position w:val="0"/>
                <w:lang w:eastAsia="zh-CN"/>
              </w:rPr>
              <w:t>检查</w:t>
            </w:r>
          </w:p>
        </w:tc>
        <w:tc>
          <w:tcPr>
            <w:tcW w:w="3605" w:type="dxa"/>
            <w:tcBorders>
              <w:top w:val="single" w:color="auto" w:sz="4" w:space="0"/>
              <w:left w:val="single" w:color="auto" w:sz="4" w:space="0"/>
            </w:tcBorders>
            <w:shd w:val="clear" w:color="auto" w:fill="FFFFFF"/>
            <w:vAlign w:val="center"/>
          </w:tcPr>
          <w:p w14:paraId="6B3F1720">
            <w:pPr>
              <w:pStyle w:val="15"/>
              <w:keepNext w:val="0"/>
              <w:keepLines w:val="0"/>
              <w:widowControl w:val="0"/>
              <w:shd w:val="clear" w:color="auto" w:fill="auto"/>
              <w:bidi w:val="0"/>
              <w:spacing w:before="0" w:after="0" w:line="478" w:lineRule="exact"/>
              <w:ind w:left="0" w:leftChars="0" w:right="0" w:firstLine="0" w:firstLineChars="0"/>
              <w:jc w:val="both"/>
              <w:rPr>
                <w:rFonts w:hint="eastAsia"/>
                <w:color w:val="000000"/>
                <w:spacing w:val="0"/>
                <w:w w:val="100"/>
                <w:position w:val="0"/>
                <w:lang w:val="en-US" w:eastAsia="en-US"/>
              </w:rPr>
            </w:pPr>
            <w:r>
              <w:rPr>
                <w:rFonts w:hint="default"/>
                <w:color w:val="000000"/>
                <w:spacing w:val="0"/>
                <w:w w:val="100"/>
                <w:position w:val="0"/>
                <w:lang w:val="en-US" w:eastAsia="zh-CN"/>
              </w:rPr>
              <w:t>对未经批准擅自编印内部资料的行政检查</w:t>
            </w:r>
          </w:p>
        </w:tc>
        <w:tc>
          <w:tcPr>
            <w:tcW w:w="1557" w:type="dxa"/>
            <w:tcBorders>
              <w:top w:val="single" w:color="auto" w:sz="4" w:space="0"/>
              <w:left w:val="single" w:color="auto" w:sz="4" w:space="0"/>
            </w:tcBorders>
            <w:shd w:val="clear" w:color="auto" w:fill="FFFFFF"/>
            <w:vAlign w:val="center"/>
          </w:tcPr>
          <w:p w14:paraId="267B5D09">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r>
              <w:rPr>
                <w:rFonts w:hint="eastAsia"/>
                <w:color w:val="000000"/>
                <w:spacing w:val="0"/>
                <w:w w:val="100"/>
                <w:position w:val="0"/>
                <w:lang w:eastAsia="zh-CN"/>
              </w:rPr>
              <w:t>内部资料性出版物委印单位</w:t>
            </w:r>
          </w:p>
        </w:tc>
        <w:tc>
          <w:tcPr>
            <w:tcW w:w="872" w:type="dxa"/>
            <w:tcBorders>
              <w:top w:val="single" w:color="auto" w:sz="4" w:space="0"/>
              <w:left w:val="single" w:color="auto" w:sz="4" w:space="0"/>
            </w:tcBorders>
            <w:shd w:val="clear" w:color="auto" w:fill="FFFFFF"/>
            <w:vAlign w:val="center"/>
          </w:tcPr>
          <w:p w14:paraId="75AC30A2">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r>
              <w:rPr>
                <w:rFonts w:hint="eastAsia"/>
                <w:color w:val="000000"/>
                <w:spacing w:val="0"/>
                <w:w w:val="100"/>
                <w:position w:val="0"/>
                <w:lang w:eastAsia="zh-CN"/>
              </w:rPr>
              <w:t>一般检查事项</w:t>
            </w:r>
          </w:p>
        </w:tc>
        <w:tc>
          <w:tcPr>
            <w:tcW w:w="737" w:type="dxa"/>
            <w:tcBorders>
              <w:top w:val="single" w:color="auto" w:sz="4" w:space="0"/>
              <w:left w:val="single" w:color="auto" w:sz="4" w:space="0"/>
            </w:tcBorders>
            <w:shd w:val="clear" w:color="auto" w:fill="FFFFFF"/>
            <w:vAlign w:val="center"/>
          </w:tcPr>
          <w:p w14:paraId="469E3A8D">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r>
              <w:rPr>
                <w:rFonts w:hint="eastAsia"/>
                <w:color w:val="000000"/>
                <w:spacing w:val="0"/>
                <w:w w:val="100"/>
                <w:position w:val="0"/>
                <w:lang w:eastAsia="zh-CN"/>
              </w:rPr>
              <w:t>现场检</w:t>
            </w:r>
            <w:r>
              <w:rPr>
                <w:rFonts w:hint="eastAsia"/>
                <w:color w:val="000000"/>
                <w:spacing w:val="0"/>
                <w:w w:val="100"/>
                <w:position w:val="0"/>
                <w:lang w:val="en-US" w:eastAsia="zh-CN"/>
              </w:rPr>
              <w:t xml:space="preserve"> </w:t>
            </w:r>
            <w:r>
              <w:rPr>
                <w:rFonts w:hint="eastAsia"/>
                <w:color w:val="000000"/>
                <w:spacing w:val="0"/>
                <w:w w:val="100"/>
                <w:position w:val="0"/>
                <w:lang w:eastAsia="zh-CN"/>
              </w:rPr>
              <w:t>查</w:t>
            </w:r>
          </w:p>
        </w:tc>
        <w:tc>
          <w:tcPr>
            <w:tcW w:w="1054" w:type="dxa"/>
            <w:tcBorders>
              <w:top w:val="single" w:color="auto" w:sz="4" w:space="0"/>
              <w:left w:val="single" w:color="auto" w:sz="4" w:space="0"/>
            </w:tcBorders>
            <w:shd w:val="clear" w:color="auto" w:fill="FFFFFF"/>
            <w:vAlign w:val="center"/>
          </w:tcPr>
          <w:p w14:paraId="5C53EBE3">
            <w:pPr>
              <w:pStyle w:val="15"/>
              <w:keepNext w:val="0"/>
              <w:keepLines w:val="0"/>
              <w:widowControl w:val="0"/>
              <w:shd w:val="clear" w:color="auto" w:fill="auto"/>
              <w:bidi w:val="0"/>
              <w:spacing w:before="0" w:after="0" w:line="473" w:lineRule="exact"/>
              <w:ind w:left="0" w:leftChars="0" w:right="0" w:firstLine="0" w:firstLineChars="0"/>
              <w:jc w:val="both"/>
              <w:rPr>
                <w:rFonts w:hint="eastAsia"/>
                <w:color w:val="000000"/>
                <w:spacing w:val="0"/>
                <w:w w:val="100"/>
                <w:position w:val="0"/>
                <w:lang w:eastAsia="zh-CN"/>
              </w:rPr>
            </w:pPr>
            <w:r>
              <w:rPr>
                <w:rFonts w:hint="eastAsia"/>
                <w:color w:val="000000"/>
                <w:spacing w:val="0"/>
                <w:w w:val="100"/>
                <w:position w:val="0"/>
                <w:lang w:eastAsia="zh-CN"/>
              </w:rPr>
              <w:t>鄢陵县新闻出版局</w:t>
            </w:r>
          </w:p>
        </w:tc>
        <w:tc>
          <w:tcPr>
            <w:tcW w:w="3564" w:type="dxa"/>
            <w:tcBorders>
              <w:top w:val="single" w:color="auto" w:sz="4" w:space="0"/>
              <w:left w:val="single" w:color="auto" w:sz="4" w:space="0"/>
              <w:right w:val="single" w:color="auto" w:sz="4" w:space="0"/>
            </w:tcBorders>
            <w:shd w:val="clear" w:color="auto" w:fill="FFFFFF"/>
            <w:vAlign w:val="center"/>
          </w:tcPr>
          <w:p w14:paraId="2A1989AA">
            <w:pPr>
              <w:pStyle w:val="15"/>
              <w:keepNext w:val="0"/>
              <w:keepLines w:val="0"/>
              <w:widowControl w:val="0"/>
              <w:shd w:val="clear" w:color="auto" w:fill="auto"/>
              <w:bidi w:val="0"/>
              <w:spacing w:before="0" w:after="0" w:line="482" w:lineRule="exact"/>
              <w:ind w:left="0" w:leftChars="0" w:right="0" w:firstLine="0" w:firstLineChars="0"/>
              <w:jc w:val="both"/>
              <w:rPr>
                <w:color w:val="000000"/>
                <w:spacing w:val="0"/>
                <w:w w:val="100"/>
                <w:position w:val="0"/>
              </w:rPr>
            </w:pPr>
            <w:r>
              <w:rPr>
                <w:rFonts w:hint="eastAsia"/>
                <w:color w:val="000000"/>
                <w:spacing w:val="0"/>
                <w:w w:val="100"/>
                <w:position w:val="0"/>
                <w:lang w:eastAsia="zh-CN"/>
              </w:rPr>
              <w:t>《内部资料性出版物管理办法》</w:t>
            </w:r>
          </w:p>
        </w:tc>
      </w:tr>
      <w:tr w14:paraId="08FA9287">
        <w:tblPrEx>
          <w:tblCellMar>
            <w:top w:w="0" w:type="dxa"/>
            <w:left w:w="10" w:type="dxa"/>
            <w:bottom w:w="0" w:type="dxa"/>
            <w:right w:w="10" w:type="dxa"/>
          </w:tblCellMar>
        </w:tblPrEx>
        <w:trPr>
          <w:trHeight w:val="0" w:hRule="atLeast"/>
          <w:jc w:val="center"/>
        </w:trPr>
        <w:tc>
          <w:tcPr>
            <w:tcW w:w="424" w:type="dxa"/>
            <w:tcBorders>
              <w:top w:val="single" w:color="auto" w:sz="4" w:space="0"/>
              <w:left w:val="single" w:color="auto" w:sz="4" w:space="0"/>
            </w:tcBorders>
            <w:shd w:val="clear" w:color="auto" w:fill="FFFFFF"/>
            <w:vAlign w:val="center"/>
          </w:tcPr>
          <w:p w14:paraId="5917FBE4">
            <w:pPr>
              <w:pStyle w:val="15"/>
              <w:keepNext w:val="0"/>
              <w:keepLines w:val="0"/>
              <w:widowControl w:val="0"/>
              <w:shd w:val="clear" w:color="auto" w:fill="auto"/>
              <w:bidi w:val="0"/>
              <w:spacing w:before="0" w:after="0" w:line="240" w:lineRule="auto"/>
              <w:ind w:left="0" w:right="0" w:firstLine="0"/>
              <w:jc w:val="left"/>
              <w:rPr>
                <w:rFonts w:hint="eastAsia" w:eastAsia="宋体"/>
                <w:color w:val="000000"/>
                <w:spacing w:val="0"/>
                <w:w w:val="100"/>
                <w:position w:val="0"/>
                <w:sz w:val="30"/>
                <w:szCs w:val="30"/>
                <w:lang w:val="en-US" w:eastAsia="zh-CN"/>
              </w:rPr>
            </w:pPr>
            <w:r>
              <w:rPr>
                <w:rFonts w:hint="eastAsia"/>
                <w:color w:val="000000"/>
                <w:spacing w:val="0"/>
                <w:w w:val="100"/>
                <w:position w:val="0"/>
                <w:sz w:val="30"/>
                <w:szCs w:val="30"/>
                <w:lang w:val="en-US" w:eastAsia="zh-CN"/>
              </w:rPr>
              <w:t>3</w:t>
            </w:r>
          </w:p>
        </w:tc>
        <w:tc>
          <w:tcPr>
            <w:tcW w:w="2111" w:type="dxa"/>
            <w:tcBorders>
              <w:top w:val="single" w:color="auto" w:sz="4" w:space="0"/>
              <w:left w:val="single" w:color="auto" w:sz="4" w:space="0"/>
            </w:tcBorders>
            <w:shd w:val="clear" w:color="auto" w:fill="FFFFFF"/>
            <w:vAlign w:val="center"/>
          </w:tcPr>
          <w:p w14:paraId="0CEE8D6D">
            <w:pPr>
              <w:pStyle w:val="15"/>
              <w:keepNext w:val="0"/>
              <w:keepLines w:val="0"/>
              <w:widowControl w:val="0"/>
              <w:shd w:val="clear" w:color="auto" w:fill="auto"/>
              <w:bidi w:val="0"/>
              <w:spacing w:before="0" w:after="0" w:line="478" w:lineRule="exact"/>
              <w:ind w:left="0" w:leftChars="0" w:right="0" w:firstLine="0" w:firstLineChars="0"/>
              <w:jc w:val="both"/>
              <w:rPr>
                <w:rFonts w:hint="eastAsia" w:eastAsia="宋体"/>
                <w:color w:val="000000"/>
                <w:spacing w:val="0"/>
                <w:w w:val="100"/>
                <w:position w:val="0"/>
                <w:lang w:eastAsia="zh-CN"/>
              </w:rPr>
            </w:pPr>
            <w:r>
              <w:rPr>
                <w:rFonts w:hint="eastAsia"/>
                <w:color w:val="000000"/>
                <w:spacing w:val="0"/>
                <w:w w:val="100"/>
                <w:position w:val="0"/>
              </w:rPr>
              <w:t>对政府机关和企业使用正版软件情况的</w:t>
            </w:r>
            <w:r>
              <w:rPr>
                <w:rFonts w:hint="eastAsia"/>
                <w:color w:val="000000"/>
                <w:spacing w:val="0"/>
                <w:w w:val="100"/>
                <w:position w:val="0"/>
                <w:lang w:eastAsia="zh-CN"/>
              </w:rPr>
              <w:t>检查</w:t>
            </w:r>
          </w:p>
        </w:tc>
        <w:tc>
          <w:tcPr>
            <w:tcW w:w="3605" w:type="dxa"/>
            <w:tcBorders>
              <w:top w:val="single" w:color="auto" w:sz="4" w:space="0"/>
              <w:left w:val="single" w:color="auto" w:sz="4" w:space="0"/>
            </w:tcBorders>
            <w:shd w:val="clear" w:color="auto" w:fill="FFFFFF"/>
            <w:vAlign w:val="center"/>
          </w:tcPr>
          <w:p w14:paraId="10EB7D42">
            <w:pPr>
              <w:pStyle w:val="15"/>
              <w:keepNext w:val="0"/>
              <w:keepLines w:val="0"/>
              <w:widowControl w:val="0"/>
              <w:shd w:val="clear" w:color="auto" w:fill="auto"/>
              <w:bidi w:val="0"/>
              <w:spacing w:before="0" w:after="0" w:line="478" w:lineRule="exact"/>
              <w:ind w:left="0" w:leftChars="0" w:right="0" w:firstLine="0" w:firstLineChars="0"/>
              <w:jc w:val="both"/>
              <w:rPr>
                <w:rFonts w:hint="eastAsia"/>
                <w:color w:val="000000"/>
                <w:spacing w:val="0"/>
                <w:w w:val="100"/>
                <w:position w:val="0"/>
                <w:lang w:val="en-US" w:eastAsia="en-US"/>
              </w:rPr>
            </w:pPr>
            <w:r>
              <w:rPr>
                <w:rFonts w:hint="default"/>
                <w:color w:val="000000"/>
                <w:spacing w:val="0"/>
                <w:w w:val="100"/>
                <w:position w:val="0"/>
                <w:lang w:val="en-US" w:eastAsia="zh-CN"/>
              </w:rPr>
              <w:t>对政府机关和企业使用正版软件情况的行政检查</w:t>
            </w:r>
          </w:p>
        </w:tc>
        <w:tc>
          <w:tcPr>
            <w:tcW w:w="1557" w:type="dxa"/>
            <w:tcBorders>
              <w:top w:val="single" w:color="auto" w:sz="4" w:space="0"/>
              <w:left w:val="single" w:color="auto" w:sz="4" w:space="0"/>
            </w:tcBorders>
            <w:shd w:val="clear" w:color="auto" w:fill="FFFFFF"/>
            <w:vAlign w:val="center"/>
          </w:tcPr>
          <w:p w14:paraId="2D588CF0">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r>
              <w:rPr>
                <w:rFonts w:hint="eastAsia"/>
                <w:color w:val="000000"/>
                <w:spacing w:val="0"/>
                <w:w w:val="100"/>
                <w:position w:val="0"/>
              </w:rPr>
              <w:t>政府机关和企业</w:t>
            </w:r>
          </w:p>
        </w:tc>
        <w:tc>
          <w:tcPr>
            <w:tcW w:w="872" w:type="dxa"/>
            <w:tcBorders>
              <w:top w:val="single" w:color="auto" w:sz="4" w:space="0"/>
              <w:left w:val="single" w:color="auto" w:sz="4" w:space="0"/>
            </w:tcBorders>
            <w:shd w:val="clear" w:color="auto" w:fill="FFFFFF"/>
            <w:vAlign w:val="center"/>
          </w:tcPr>
          <w:p w14:paraId="0A251766">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r>
              <w:rPr>
                <w:rFonts w:hint="eastAsia"/>
                <w:color w:val="000000"/>
                <w:spacing w:val="0"/>
                <w:w w:val="100"/>
                <w:position w:val="0"/>
                <w:lang w:eastAsia="zh-CN"/>
              </w:rPr>
              <w:t>一般检查事项</w:t>
            </w:r>
          </w:p>
        </w:tc>
        <w:tc>
          <w:tcPr>
            <w:tcW w:w="737" w:type="dxa"/>
            <w:tcBorders>
              <w:top w:val="single" w:color="auto" w:sz="4" w:space="0"/>
              <w:left w:val="single" w:color="auto" w:sz="4" w:space="0"/>
            </w:tcBorders>
            <w:shd w:val="clear" w:color="auto" w:fill="FFFFFF"/>
            <w:vAlign w:val="center"/>
          </w:tcPr>
          <w:p w14:paraId="75473969">
            <w:pPr>
              <w:pStyle w:val="15"/>
              <w:keepNext w:val="0"/>
              <w:keepLines w:val="0"/>
              <w:widowControl w:val="0"/>
              <w:shd w:val="clear" w:color="auto" w:fill="auto"/>
              <w:bidi w:val="0"/>
              <w:spacing w:before="0" w:after="0" w:line="473" w:lineRule="exact"/>
              <w:ind w:left="0" w:leftChars="0" w:right="0" w:rightChars="0" w:firstLine="0" w:firstLineChars="0"/>
              <w:jc w:val="both"/>
              <w:rPr>
                <w:rFonts w:hint="eastAsia"/>
                <w:color w:val="000000"/>
                <w:spacing w:val="0"/>
                <w:w w:val="100"/>
                <w:position w:val="0"/>
                <w:lang w:eastAsia="zh-CN"/>
              </w:rPr>
            </w:pPr>
            <w:r>
              <w:rPr>
                <w:rFonts w:hint="eastAsia"/>
                <w:color w:val="000000"/>
                <w:spacing w:val="0"/>
                <w:w w:val="100"/>
                <w:position w:val="0"/>
                <w:lang w:eastAsia="zh-CN"/>
              </w:rPr>
              <w:t>现场检</w:t>
            </w:r>
            <w:r>
              <w:rPr>
                <w:rFonts w:hint="eastAsia"/>
                <w:color w:val="000000"/>
                <w:spacing w:val="0"/>
                <w:w w:val="100"/>
                <w:position w:val="0"/>
                <w:lang w:val="en-US" w:eastAsia="zh-CN"/>
              </w:rPr>
              <w:t xml:space="preserve"> </w:t>
            </w:r>
            <w:r>
              <w:rPr>
                <w:rFonts w:hint="eastAsia"/>
                <w:color w:val="000000"/>
                <w:spacing w:val="0"/>
                <w:w w:val="100"/>
                <w:position w:val="0"/>
                <w:lang w:eastAsia="zh-CN"/>
              </w:rPr>
              <w:t>查</w:t>
            </w:r>
          </w:p>
        </w:tc>
        <w:tc>
          <w:tcPr>
            <w:tcW w:w="1054" w:type="dxa"/>
            <w:tcBorders>
              <w:top w:val="single" w:color="auto" w:sz="4" w:space="0"/>
              <w:left w:val="single" w:color="auto" w:sz="4" w:space="0"/>
            </w:tcBorders>
            <w:shd w:val="clear" w:color="auto" w:fill="FFFFFF"/>
            <w:vAlign w:val="center"/>
          </w:tcPr>
          <w:p w14:paraId="6929EE10">
            <w:pPr>
              <w:pStyle w:val="15"/>
              <w:keepNext w:val="0"/>
              <w:keepLines w:val="0"/>
              <w:widowControl w:val="0"/>
              <w:shd w:val="clear" w:color="auto" w:fill="auto"/>
              <w:bidi w:val="0"/>
              <w:spacing w:before="0" w:after="0" w:line="473" w:lineRule="exact"/>
              <w:ind w:left="0" w:leftChars="0" w:right="0" w:firstLine="0" w:firstLineChars="0"/>
              <w:jc w:val="both"/>
              <w:rPr>
                <w:rFonts w:hint="eastAsia"/>
                <w:color w:val="000000"/>
                <w:spacing w:val="0"/>
                <w:w w:val="100"/>
                <w:position w:val="0"/>
                <w:lang w:eastAsia="zh-CN"/>
              </w:rPr>
            </w:pPr>
            <w:r>
              <w:rPr>
                <w:rFonts w:hint="eastAsia"/>
                <w:color w:val="000000"/>
                <w:spacing w:val="0"/>
                <w:w w:val="100"/>
                <w:position w:val="0"/>
                <w:lang w:eastAsia="zh-CN"/>
              </w:rPr>
              <w:t>鄢陵县新闻出版局</w:t>
            </w:r>
          </w:p>
        </w:tc>
        <w:tc>
          <w:tcPr>
            <w:tcW w:w="3564" w:type="dxa"/>
            <w:tcBorders>
              <w:top w:val="single" w:color="auto" w:sz="4" w:space="0"/>
              <w:left w:val="single" w:color="auto" w:sz="4" w:space="0"/>
              <w:right w:val="single" w:color="auto" w:sz="4" w:space="0"/>
            </w:tcBorders>
            <w:shd w:val="clear" w:color="auto" w:fill="FFFFFF"/>
            <w:vAlign w:val="center"/>
          </w:tcPr>
          <w:p w14:paraId="723A6A08">
            <w:pPr>
              <w:pStyle w:val="15"/>
              <w:keepNext w:val="0"/>
              <w:keepLines w:val="0"/>
              <w:widowControl w:val="0"/>
              <w:shd w:val="clear" w:color="auto" w:fill="auto"/>
              <w:bidi w:val="0"/>
              <w:spacing w:before="0" w:after="0" w:line="482" w:lineRule="exact"/>
              <w:ind w:left="0" w:leftChars="0" w:right="0" w:firstLine="0" w:firstLineChars="0"/>
              <w:jc w:val="both"/>
              <w:rPr>
                <w:rFonts w:hint="eastAsia" w:eastAsia="宋体"/>
                <w:color w:val="000000"/>
                <w:spacing w:val="0"/>
                <w:w w:val="100"/>
                <w:position w:val="0"/>
                <w:lang w:eastAsia="zh-CN"/>
              </w:rPr>
            </w:pPr>
            <w:r>
              <w:rPr>
                <w:rFonts w:hint="eastAsia"/>
                <w:color w:val="000000"/>
                <w:spacing w:val="0"/>
                <w:w w:val="100"/>
                <w:position w:val="0"/>
                <w:lang w:eastAsia="zh-CN"/>
              </w:rPr>
              <w:t>《计算机软件保护条例》、《国务院办公厅关于印发政府机关使用正版软件管理办法的通知》</w:t>
            </w:r>
          </w:p>
        </w:tc>
      </w:tr>
      <w:tr w14:paraId="10F74F20">
        <w:tblPrEx>
          <w:tblCellMar>
            <w:top w:w="0" w:type="dxa"/>
            <w:left w:w="10" w:type="dxa"/>
            <w:bottom w:w="0" w:type="dxa"/>
            <w:right w:w="10" w:type="dxa"/>
          </w:tblCellMar>
        </w:tblPrEx>
        <w:trPr>
          <w:trHeight w:val="1032" w:hRule="exact"/>
          <w:jc w:val="center"/>
        </w:trPr>
        <w:tc>
          <w:tcPr>
            <w:tcW w:w="424" w:type="dxa"/>
            <w:vMerge w:val="restart"/>
            <w:tcBorders>
              <w:top w:val="single" w:color="auto" w:sz="4" w:space="0"/>
              <w:left w:val="single" w:color="auto" w:sz="4" w:space="0"/>
            </w:tcBorders>
            <w:shd w:val="clear" w:color="auto" w:fill="FFFFFF"/>
            <w:vAlign w:val="center"/>
          </w:tcPr>
          <w:p w14:paraId="6F776049">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r>
              <w:rPr>
                <w:rFonts w:hint="eastAsia"/>
                <w:color w:val="000000"/>
                <w:spacing w:val="0"/>
                <w:w w:val="100"/>
                <w:position w:val="0"/>
                <w:lang w:val="en-US" w:eastAsia="zh-CN"/>
              </w:rPr>
              <w:t>4</w:t>
            </w:r>
          </w:p>
          <w:p w14:paraId="522930DF">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2111" w:type="dxa"/>
            <w:vMerge w:val="restart"/>
            <w:tcBorders>
              <w:top w:val="single" w:color="auto" w:sz="4" w:space="0"/>
              <w:left w:val="single" w:color="auto" w:sz="4" w:space="0"/>
            </w:tcBorders>
            <w:shd w:val="clear" w:color="auto" w:fill="FFFFFF"/>
            <w:vAlign w:val="center"/>
          </w:tcPr>
          <w:p w14:paraId="054C7846">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eastAsia"/>
                <w:color w:val="000000"/>
                <w:spacing w:val="0"/>
                <w:w w:val="100"/>
                <w:position w:val="0"/>
                <w:lang w:val="en-US" w:eastAsia="zh-CN"/>
              </w:rPr>
              <w:t>对图书发行单位、个人</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守法经营情况的行政检查</w:t>
            </w:r>
          </w:p>
        </w:tc>
        <w:tc>
          <w:tcPr>
            <w:tcW w:w="3605" w:type="dxa"/>
            <w:tcBorders>
              <w:top w:val="single" w:color="auto" w:sz="4" w:space="0"/>
              <w:left w:val="single" w:color="auto" w:sz="4" w:space="0"/>
            </w:tcBorders>
            <w:shd w:val="clear" w:color="auto" w:fill="FFFFFF"/>
            <w:vAlign w:val="bottom"/>
          </w:tcPr>
          <w:p w14:paraId="6C5EF798">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en-US"/>
              </w:rPr>
            </w:pPr>
            <w:r>
              <w:rPr>
                <w:rFonts w:hint="default"/>
                <w:color w:val="000000"/>
                <w:spacing w:val="0"/>
                <w:w w:val="100"/>
                <w:position w:val="0"/>
                <w:lang w:val="en-US" w:eastAsia="zh-CN"/>
              </w:rPr>
              <w:t>对单位、个人从事出版物出租业务的行政检查</w:t>
            </w:r>
          </w:p>
        </w:tc>
        <w:tc>
          <w:tcPr>
            <w:tcW w:w="1557" w:type="dxa"/>
            <w:vMerge w:val="restart"/>
            <w:tcBorders>
              <w:top w:val="single" w:color="auto" w:sz="4" w:space="0"/>
              <w:left w:val="single" w:color="auto" w:sz="4" w:space="0"/>
            </w:tcBorders>
            <w:shd w:val="clear" w:color="auto" w:fill="FFFFFF"/>
            <w:vAlign w:val="center"/>
          </w:tcPr>
          <w:p w14:paraId="1D381FD5">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r>
              <w:rPr>
                <w:rFonts w:hint="default"/>
                <w:color w:val="000000"/>
                <w:spacing w:val="0"/>
                <w:w w:val="100"/>
                <w:position w:val="0"/>
                <w:lang w:val="en-US" w:eastAsia="zh-CN"/>
              </w:rPr>
              <w:t>出版物发行单位</w:t>
            </w:r>
            <w:r>
              <w:rPr>
                <w:rFonts w:hint="eastAsia"/>
                <w:color w:val="000000"/>
                <w:spacing w:val="0"/>
                <w:w w:val="100"/>
                <w:position w:val="0"/>
                <w:lang w:val="en-US" w:eastAsia="zh-CN"/>
              </w:rPr>
              <w:t>、个人</w:t>
            </w:r>
          </w:p>
        </w:tc>
        <w:tc>
          <w:tcPr>
            <w:tcW w:w="872" w:type="dxa"/>
            <w:vMerge w:val="restart"/>
            <w:tcBorders>
              <w:top w:val="single" w:color="auto" w:sz="4" w:space="0"/>
              <w:left w:val="single" w:color="auto" w:sz="4" w:space="0"/>
            </w:tcBorders>
            <w:shd w:val="clear" w:color="auto" w:fill="FFFFFF"/>
            <w:vAlign w:val="center"/>
          </w:tcPr>
          <w:p w14:paraId="3F65D960">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zh-TW" w:eastAsia="zh-CN"/>
              </w:rPr>
            </w:pPr>
            <w:r>
              <w:rPr>
                <w:rFonts w:hint="eastAsia"/>
                <w:color w:val="000000"/>
                <w:spacing w:val="0"/>
                <w:w w:val="100"/>
                <w:position w:val="0"/>
                <w:lang w:val="en-US" w:eastAsia="zh-CN"/>
              </w:rPr>
              <w:t>一般检查事项</w:t>
            </w:r>
          </w:p>
        </w:tc>
        <w:tc>
          <w:tcPr>
            <w:tcW w:w="737" w:type="dxa"/>
            <w:vMerge w:val="restart"/>
            <w:tcBorders>
              <w:top w:val="single" w:color="auto" w:sz="4" w:space="0"/>
              <w:left w:val="single" w:color="auto" w:sz="4" w:space="0"/>
            </w:tcBorders>
            <w:shd w:val="clear" w:color="auto" w:fill="FFFFFF"/>
            <w:vAlign w:val="center"/>
          </w:tcPr>
          <w:p w14:paraId="712CF9E7">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zh-TW" w:eastAsia="zh-CN"/>
              </w:rPr>
            </w:pPr>
            <w:r>
              <w:rPr>
                <w:rFonts w:hint="eastAsia"/>
                <w:color w:val="000000"/>
                <w:spacing w:val="0"/>
                <w:w w:val="100"/>
                <w:position w:val="0"/>
                <w:lang w:val="en-US" w:eastAsia="zh-CN"/>
              </w:rPr>
              <w:t>现场检 查</w:t>
            </w:r>
          </w:p>
        </w:tc>
        <w:tc>
          <w:tcPr>
            <w:tcW w:w="1054" w:type="dxa"/>
            <w:vMerge w:val="restart"/>
            <w:tcBorders>
              <w:top w:val="single" w:color="auto" w:sz="4" w:space="0"/>
              <w:left w:val="single" w:color="auto" w:sz="4" w:space="0"/>
            </w:tcBorders>
            <w:shd w:val="clear" w:color="auto" w:fill="FFFFFF"/>
            <w:vAlign w:val="center"/>
          </w:tcPr>
          <w:p w14:paraId="285B327B">
            <w:pPr>
              <w:pStyle w:val="15"/>
              <w:keepNext w:val="0"/>
              <w:keepLines w:val="0"/>
              <w:widowControl w:val="0"/>
              <w:shd w:val="clear" w:color="auto" w:fill="auto"/>
              <w:bidi w:val="0"/>
              <w:spacing w:before="0" w:after="0" w:line="473" w:lineRule="exact"/>
              <w:ind w:left="0" w:leftChars="0" w:right="0" w:firstLine="0" w:firstLineChars="0"/>
              <w:jc w:val="both"/>
              <w:rPr>
                <w:rFonts w:hint="eastAsia"/>
                <w:color w:val="000000"/>
                <w:spacing w:val="0"/>
                <w:w w:val="100"/>
                <w:position w:val="0"/>
                <w:lang w:val="zh-TW" w:eastAsia="zh-CN"/>
              </w:rPr>
            </w:pPr>
            <w:r>
              <w:rPr>
                <w:rFonts w:hint="eastAsia"/>
                <w:color w:val="000000"/>
                <w:spacing w:val="0"/>
                <w:w w:val="100"/>
                <w:position w:val="0"/>
                <w:lang w:eastAsia="zh-CN"/>
              </w:rPr>
              <w:t>鄢陵县新闻出版局</w:t>
            </w:r>
          </w:p>
        </w:tc>
        <w:tc>
          <w:tcPr>
            <w:tcW w:w="3564" w:type="dxa"/>
            <w:vMerge w:val="restart"/>
            <w:tcBorders>
              <w:top w:val="single" w:color="auto" w:sz="4" w:space="0"/>
              <w:left w:val="single" w:color="auto" w:sz="4" w:space="0"/>
              <w:right w:val="single" w:color="auto" w:sz="4" w:space="0"/>
            </w:tcBorders>
            <w:shd w:val="clear" w:color="auto" w:fill="FFFFFF"/>
            <w:vAlign w:val="center"/>
          </w:tcPr>
          <w:p w14:paraId="66A3EE3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eastAsia"/>
                <w:color w:val="000000"/>
                <w:spacing w:val="0"/>
                <w:w w:val="100"/>
                <w:position w:val="0"/>
                <w:lang w:val="en-US" w:eastAsia="zh-CN"/>
              </w:rPr>
              <w:t>《出版管理条例》、</w:t>
            </w:r>
            <w:r>
              <w:rPr>
                <w:rFonts w:hint="default"/>
                <w:color w:val="000000"/>
                <w:spacing w:val="0"/>
                <w:w w:val="100"/>
                <w:position w:val="0"/>
                <w:lang w:val="en-US" w:eastAsia="zh-CN"/>
              </w:rPr>
              <w:t>《出版物市场管理规定》</w:t>
            </w:r>
            <w:r>
              <w:rPr>
                <w:rFonts w:hint="eastAsia"/>
                <w:color w:val="000000"/>
                <w:spacing w:val="0"/>
                <w:w w:val="100"/>
                <w:position w:val="0"/>
                <w:lang w:val="en-US" w:eastAsia="zh-CN"/>
              </w:rPr>
              <w:t>、《网络出版服务管理规定》</w:t>
            </w:r>
          </w:p>
        </w:tc>
      </w:tr>
      <w:tr w14:paraId="126CC498">
        <w:tblPrEx>
          <w:tblCellMar>
            <w:top w:w="0" w:type="dxa"/>
            <w:left w:w="10" w:type="dxa"/>
            <w:bottom w:w="0" w:type="dxa"/>
            <w:right w:w="10" w:type="dxa"/>
          </w:tblCellMar>
        </w:tblPrEx>
        <w:trPr>
          <w:trHeight w:val="1507" w:hRule="exact"/>
          <w:jc w:val="center"/>
        </w:trPr>
        <w:tc>
          <w:tcPr>
            <w:tcW w:w="424" w:type="dxa"/>
            <w:vMerge w:val="continue"/>
            <w:tcBorders>
              <w:left w:val="single" w:color="auto" w:sz="4" w:space="0"/>
              <w:bottom w:val="single" w:color="auto" w:sz="4" w:space="0"/>
            </w:tcBorders>
            <w:shd w:val="clear" w:color="auto" w:fill="FFFFFF"/>
            <w:vAlign w:val="center"/>
          </w:tcPr>
          <w:p w14:paraId="6945644C">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2111" w:type="dxa"/>
            <w:vMerge w:val="continue"/>
            <w:tcBorders>
              <w:left w:val="single" w:color="auto" w:sz="4" w:space="0"/>
              <w:bottom w:val="single" w:color="auto" w:sz="4" w:space="0"/>
            </w:tcBorders>
            <w:shd w:val="clear" w:color="auto" w:fill="FFFFFF"/>
            <w:vAlign w:val="top"/>
          </w:tcPr>
          <w:p w14:paraId="088CDFEA">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3605" w:type="dxa"/>
            <w:tcBorders>
              <w:top w:val="single" w:color="auto" w:sz="4" w:space="0"/>
              <w:left w:val="single" w:color="auto" w:sz="4" w:space="0"/>
              <w:bottom w:val="single" w:color="auto" w:sz="4" w:space="0"/>
            </w:tcBorders>
            <w:shd w:val="clear" w:color="auto" w:fill="FFFFFF"/>
            <w:vAlign w:val="bottom"/>
          </w:tcPr>
          <w:p w14:paraId="6C180336">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en-US"/>
              </w:rPr>
            </w:pPr>
            <w:r>
              <w:rPr>
                <w:rFonts w:hint="eastAsia"/>
                <w:color w:val="000000"/>
                <w:spacing w:val="0"/>
                <w:w w:val="100"/>
                <w:position w:val="0"/>
                <w:lang w:val="en-US" w:eastAsia="zh-CN"/>
              </w:rPr>
              <w:t>对为出版物发行业务提供服务的网络交易平台的行政检查</w:t>
            </w:r>
          </w:p>
        </w:tc>
        <w:tc>
          <w:tcPr>
            <w:tcW w:w="1557" w:type="dxa"/>
            <w:vMerge w:val="continue"/>
            <w:tcBorders>
              <w:left w:val="single" w:color="auto" w:sz="4" w:space="0"/>
              <w:bottom w:val="single" w:color="auto" w:sz="4" w:space="0"/>
            </w:tcBorders>
            <w:shd w:val="clear" w:color="auto" w:fill="FFFFFF"/>
            <w:vAlign w:val="center"/>
          </w:tcPr>
          <w:p w14:paraId="1E0B5ED6">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872" w:type="dxa"/>
            <w:vMerge w:val="continue"/>
            <w:tcBorders>
              <w:left w:val="single" w:color="auto" w:sz="4" w:space="0"/>
              <w:bottom w:val="single" w:color="auto" w:sz="4" w:space="0"/>
            </w:tcBorders>
            <w:shd w:val="clear" w:color="auto" w:fill="FFFFFF"/>
            <w:vAlign w:val="center"/>
          </w:tcPr>
          <w:p w14:paraId="511A46AE">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zh-TW" w:eastAsia="zh-CN"/>
              </w:rPr>
            </w:pPr>
          </w:p>
        </w:tc>
        <w:tc>
          <w:tcPr>
            <w:tcW w:w="737" w:type="dxa"/>
            <w:vMerge w:val="continue"/>
            <w:tcBorders>
              <w:left w:val="single" w:color="auto" w:sz="4" w:space="0"/>
              <w:bottom w:val="single" w:color="auto" w:sz="4" w:space="0"/>
            </w:tcBorders>
            <w:shd w:val="clear" w:color="auto" w:fill="FFFFFF"/>
            <w:vAlign w:val="center"/>
          </w:tcPr>
          <w:p w14:paraId="610249B1">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zh-TW" w:eastAsia="zh-CN"/>
              </w:rPr>
            </w:pPr>
          </w:p>
        </w:tc>
        <w:tc>
          <w:tcPr>
            <w:tcW w:w="1054" w:type="dxa"/>
            <w:vMerge w:val="continue"/>
            <w:tcBorders>
              <w:left w:val="single" w:color="auto" w:sz="4" w:space="0"/>
              <w:bottom w:val="single" w:color="auto" w:sz="4" w:space="0"/>
            </w:tcBorders>
            <w:shd w:val="clear" w:color="auto" w:fill="FFFFFF"/>
            <w:vAlign w:val="center"/>
          </w:tcPr>
          <w:p w14:paraId="7722E257">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zh-TW" w:eastAsia="zh-CN"/>
              </w:rPr>
            </w:pPr>
          </w:p>
        </w:tc>
        <w:tc>
          <w:tcPr>
            <w:tcW w:w="3564" w:type="dxa"/>
            <w:vMerge w:val="continue"/>
            <w:tcBorders>
              <w:left w:val="single" w:color="auto" w:sz="4" w:space="0"/>
              <w:bottom w:val="single" w:color="auto" w:sz="4" w:space="0"/>
              <w:right w:val="single" w:color="auto" w:sz="4" w:space="0"/>
            </w:tcBorders>
            <w:shd w:val="clear" w:color="auto" w:fill="FFFFFF"/>
            <w:vAlign w:val="center"/>
          </w:tcPr>
          <w:p w14:paraId="3166F819">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r>
      <w:tr w14:paraId="35468B12">
        <w:tblPrEx>
          <w:tblCellMar>
            <w:top w:w="0" w:type="dxa"/>
            <w:left w:w="10" w:type="dxa"/>
            <w:bottom w:w="0" w:type="dxa"/>
            <w:right w:w="10" w:type="dxa"/>
          </w:tblCellMar>
        </w:tblPrEx>
        <w:trPr>
          <w:trHeight w:val="2379" w:hRule="exact"/>
          <w:jc w:val="center"/>
        </w:trPr>
        <w:tc>
          <w:tcPr>
            <w:tcW w:w="424" w:type="dxa"/>
            <w:vMerge w:val="restart"/>
            <w:tcBorders>
              <w:top w:val="single" w:color="auto" w:sz="4" w:space="0"/>
              <w:left w:val="single" w:color="auto" w:sz="4" w:space="0"/>
            </w:tcBorders>
            <w:shd w:val="clear" w:color="auto" w:fill="FFFFFF"/>
            <w:vAlign w:val="center"/>
          </w:tcPr>
          <w:p w14:paraId="3CBD9C3B">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eastAsia"/>
                <w:color w:val="000000"/>
                <w:spacing w:val="0"/>
                <w:w w:val="100"/>
                <w:position w:val="0"/>
                <w:lang w:val="en-US" w:eastAsia="zh-CN"/>
              </w:rPr>
              <w:t>4</w:t>
            </w:r>
          </w:p>
        </w:tc>
        <w:tc>
          <w:tcPr>
            <w:tcW w:w="2111" w:type="dxa"/>
            <w:vMerge w:val="restart"/>
            <w:tcBorders>
              <w:top w:val="single" w:color="auto" w:sz="4" w:space="0"/>
              <w:left w:val="single" w:color="auto" w:sz="4" w:space="0"/>
            </w:tcBorders>
            <w:shd w:val="clear" w:color="auto" w:fill="FFFFFF"/>
            <w:vAlign w:val="center"/>
          </w:tcPr>
          <w:p w14:paraId="726B9107">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eastAsia"/>
                <w:color w:val="000000"/>
                <w:spacing w:val="0"/>
                <w:w w:val="100"/>
                <w:position w:val="0"/>
                <w:lang w:val="en-US" w:eastAsia="zh-CN"/>
              </w:rPr>
              <w:t>对图书发行单位、个人的</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守法经营情况的行政检查</w:t>
            </w:r>
          </w:p>
        </w:tc>
        <w:tc>
          <w:tcPr>
            <w:tcW w:w="3605" w:type="dxa"/>
            <w:tcBorders>
              <w:top w:val="single" w:color="auto" w:sz="4" w:space="0"/>
              <w:left w:val="single" w:color="auto" w:sz="4" w:space="0"/>
              <w:bottom w:val="single" w:color="auto" w:sz="4" w:space="0"/>
            </w:tcBorders>
            <w:shd w:val="clear" w:color="auto" w:fill="FFFFFF"/>
            <w:vAlign w:val="bottom"/>
          </w:tcPr>
          <w:p w14:paraId="0CC50EE7">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default"/>
                <w:color w:val="000000"/>
                <w:spacing w:val="0"/>
                <w:w w:val="90"/>
                <w:position w:val="0"/>
                <w:lang w:val="en-US" w:eastAsia="zh-CN"/>
              </w:rPr>
              <w:t>对出版物批发、零售单位设立不具备法人资格的发行分支机构，或者出版单位设立发行本版出版物的不具备法人资格的发行分支机构的行政检查</w:t>
            </w:r>
          </w:p>
        </w:tc>
        <w:tc>
          <w:tcPr>
            <w:tcW w:w="1557" w:type="dxa"/>
            <w:vMerge w:val="restart"/>
            <w:tcBorders>
              <w:top w:val="single" w:color="auto" w:sz="4" w:space="0"/>
              <w:left w:val="single" w:color="auto" w:sz="4" w:space="0"/>
            </w:tcBorders>
            <w:shd w:val="clear" w:color="auto" w:fill="FFFFFF"/>
            <w:vAlign w:val="center"/>
          </w:tcPr>
          <w:p w14:paraId="621A3DD2">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default"/>
                <w:color w:val="000000"/>
                <w:spacing w:val="0"/>
                <w:w w:val="100"/>
                <w:position w:val="0"/>
                <w:lang w:val="en-US" w:eastAsia="zh-CN"/>
              </w:rPr>
              <w:t>出版物发行单位</w:t>
            </w:r>
            <w:r>
              <w:rPr>
                <w:rFonts w:hint="eastAsia"/>
                <w:color w:val="000000"/>
                <w:spacing w:val="0"/>
                <w:w w:val="100"/>
                <w:position w:val="0"/>
                <w:lang w:val="en-US" w:eastAsia="zh-CN"/>
              </w:rPr>
              <w:t>、个人</w:t>
            </w:r>
          </w:p>
        </w:tc>
        <w:tc>
          <w:tcPr>
            <w:tcW w:w="872" w:type="dxa"/>
            <w:vMerge w:val="restart"/>
            <w:tcBorders>
              <w:top w:val="single" w:color="auto" w:sz="4" w:space="0"/>
              <w:left w:val="single" w:color="auto" w:sz="4" w:space="0"/>
            </w:tcBorders>
            <w:shd w:val="clear" w:color="auto" w:fill="FFFFFF"/>
            <w:vAlign w:val="center"/>
          </w:tcPr>
          <w:p w14:paraId="3038EF81">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r>
              <w:rPr>
                <w:rFonts w:hint="eastAsia"/>
                <w:color w:val="000000"/>
                <w:spacing w:val="0"/>
                <w:w w:val="100"/>
                <w:position w:val="0"/>
                <w:lang w:val="en-US" w:eastAsia="zh-CN"/>
              </w:rPr>
              <w:t>一般 检查 事  项</w:t>
            </w:r>
          </w:p>
        </w:tc>
        <w:tc>
          <w:tcPr>
            <w:tcW w:w="737" w:type="dxa"/>
            <w:vMerge w:val="restart"/>
            <w:tcBorders>
              <w:top w:val="single" w:color="auto" w:sz="4" w:space="0"/>
              <w:left w:val="single" w:color="auto" w:sz="4" w:space="0"/>
            </w:tcBorders>
            <w:shd w:val="clear" w:color="auto" w:fill="FFFFFF"/>
            <w:vAlign w:val="center"/>
          </w:tcPr>
          <w:p w14:paraId="3CEFD801">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r>
              <w:rPr>
                <w:rFonts w:hint="eastAsia"/>
                <w:color w:val="000000"/>
                <w:spacing w:val="0"/>
                <w:w w:val="100"/>
                <w:position w:val="0"/>
                <w:lang w:val="en-US" w:eastAsia="zh-CN"/>
              </w:rPr>
              <w:t>现场检 查</w:t>
            </w:r>
          </w:p>
        </w:tc>
        <w:tc>
          <w:tcPr>
            <w:tcW w:w="1054" w:type="dxa"/>
            <w:vMerge w:val="restart"/>
            <w:tcBorders>
              <w:top w:val="single" w:color="auto" w:sz="4" w:space="0"/>
              <w:left w:val="single" w:color="auto" w:sz="4" w:space="0"/>
            </w:tcBorders>
            <w:shd w:val="clear" w:color="auto" w:fill="FFFFFF"/>
            <w:vAlign w:val="center"/>
          </w:tcPr>
          <w:p w14:paraId="5A31A97D">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r>
              <w:rPr>
                <w:rFonts w:hint="eastAsia"/>
                <w:color w:val="000000"/>
                <w:spacing w:val="0"/>
                <w:w w:val="100"/>
                <w:position w:val="0"/>
                <w:lang w:val="en-US" w:eastAsia="zh-CN"/>
              </w:rPr>
              <w:t>鄢陵县新闻出版局</w:t>
            </w:r>
          </w:p>
        </w:tc>
        <w:tc>
          <w:tcPr>
            <w:tcW w:w="3564" w:type="dxa"/>
            <w:vMerge w:val="restart"/>
            <w:tcBorders>
              <w:top w:val="single" w:color="auto" w:sz="4" w:space="0"/>
              <w:left w:val="single" w:color="auto" w:sz="4" w:space="0"/>
              <w:right w:val="single" w:color="auto" w:sz="4" w:space="0"/>
            </w:tcBorders>
            <w:shd w:val="clear" w:color="auto" w:fill="FFFFFF"/>
            <w:vAlign w:val="center"/>
          </w:tcPr>
          <w:p w14:paraId="1E1E2AC8">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r>
              <w:rPr>
                <w:rFonts w:hint="eastAsia"/>
                <w:color w:val="000000"/>
                <w:spacing w:val="0"/>
                <w:w w:val="100"/>
                <w:position w:val="0"/>
                <w:lang w:val="en-US" w:eastAsia="zh-CN"/>
              </w:rPr>
              <w:t>《出版管理条例》、</w:t>
            </w:r>
            <w:r>
              <w:rPr>
                <w:rFonts w:hint="default"/>
                <w:color w:val="000000"/>
                <w:spacing w:val="0"/>
                <w:w w:val="100"/>
                <w:position w:val="0"/>
                <w:lang w:val="en-US" w:eastAsia="zh-CN"/>
              </w:rPr>
              <w:t>《出版物市场管理规定》</w:t>
            </w:r>
            <w:r>
              <w:rPr>
                <w:rFonts w:hint="eastAsia"/>
                <w:color w:val="000000"/>
                <w:spacing w:val="0"/>
                <w:w w:val="100"/>
                <w:position w:val="0"/>
                <w:lang w:val="en-US" w:eastAsia="zh-CN"/>
              </w:rPr>
              <w:t>、《网络出版服务管理规定》</w:t>
            </w:r>
          </w:p>
        </w:tc>
      </w:tr>
      <w:tr w14:paraId="36E8EE4F">
        <w:tblPrEx>
          <w:tblCellMar>
            <w:top w:w="0" w:type="dxa"/>
            <w:left w:w="10" w:type="dxa"/>
            <w:bottom w:w="0" w:type="dxa"/>
            <w:right w:w="10" w:type="dxa"/>
          </w:tblCellMar>
        </w:tblPrEx>
        <w:trPr>
          <w:trHeight w:val="2327" w:hRule="exact"/>
          <w:jc w:val="center"/>
        </w:trPr>
        <w:tc>
          <w:tcPr>
            <w:tcW w:w="424" w:type="dxa"/>
            <w:vMerge w:val="continue"/>
            <w:tcBorders>
              <w:left w:val="single" w:color="auto" w:sz="4" w:space="0"/>
            </w:tcBorders>
            <w:shd w:val="clear" w:color="auto" w:fill="FFFFFF"/>
            <w:vAlign w:val="center"/>
          </w:tcPr>
          <w:p w14:paraId="6655DF82">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2111" w:type="dxa"/>
            <w:vMerge w:val="continue"/>
            <w:tcBorders>
              <w:left w:val="single" w:color="auto" w:sz="4" w:space="0"/>
            </w:tcBorders>
            <w:shd w:val="clear" w:color="auto" w:fill="FFFFFF"/>
            <w:vAlign w:val="top"/>
          </w:tcPr>
          <w:p w14:paraId="1D5FB7DA">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3605" w:type="dxa"/>
            <w:tcBorders>
              <w:top w:val="single" w:color="auto" w:sz="4" w:space="0"/>
              <w:left w:val="single" w:color="auto" w:sz="4" w:space="0"/>
              <w:bottom w:val="single" w:color="auto" w:sz="4" w:space="0"/>
            </w:tcBorders>
            <w:shd w:val="clear" w:color="auto" w:fill="FFFFFF"/>
            <w:vAlign w:val="bottom"/>
          </w:tcPr>
          <w:p w14:paraId="4B574EC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default"/>
                <w:color w:val="000000"/>
                <w:spacing w:val="0"/>
                <w:w w:val="100"/>
                <w:position w:val="0"/>
                <w:lang w:val="en-US" w:eastAsia="zh-CN"/>
              </w:rPr>
              <w:t>对从事出版物发行业务的单位、个人在原发证机关所辖行政区域一定地点设立临时零售点开展其业务范围内的出版物销售活动的行政检查</w:t>
            </w:r>
          </w:p>
        </w:tc>
        <w:tc>
          <w:tcPr>
            <w:tcW w:w="1557" w:type="dxa"/>
            <w:vMerge w:val="continue"/>
            <w:tcBorders>
              <w:left w:val="single" w:color="auto" w:sz="4" w:space="0"/>
            </w:tcBorders>
            <w:shd w:val="clear" w:color="auto" w:fill="FFFFFF"/>
            <w:vAlign w:val="center"/>
          </w:tcPr>
          <w:p w14:paraId="4B47BC3E">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872" w:type="dxa"/>
            <w:vMerge w:val="continue"/>
            <w:tcBorders>
              <w:left w:val="single" w:color="auto" w:sz="4" w:space="0"/>
            </w:tcBorders>
            <w:shd w:val="clear" w:color="auto" w:fill="FFFFFF"/>
            <w:vAlign w:val="center"/>
          </w:tcPr>
          <w:p w14:paraId="428DAC7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737" w:type="dxa"/>
            <w:vMerge w:val="continue"/>
            <w:tcBorders>
              <w:left w:val="single" w:color="auto" w:sz="4" w:space="0"/>
            </w:tcBorders>
            <w:shd w:val="clear" w:color="auto" w:fill="FFFFFF"/>
            <w:vAlign w:val="center"/>
          </w:tcPr>
          <w:p w14:paraId="34BBC44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1054" w:type="dxa"/>
            <w:vMerge w:val="continue"/>
            <w:tcBorders>
              <w:left w:val="single" w:color="auto" w:sz="4" w:space="0"/>
            </w:tcBorders>
            <w:shd w:val="clear" w:color="auto" w:fill="FFFFFF"/>
            <w:vAlign w:val="center"/>
          </w:tcPr>
          <w:p w14:paraId="678B7A47">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3564" w:type="dxa"/>
            <w:vMerge w:val="continue"/>
            <w:tcBorders>
              <w:left w:val="single" w:color="auto" w:sz="4" w:space="0"/>
              <w:right w:val="single" w:color="auto" w:sz="4" w:space="0"/>
            </w:tcBorders>
            <w:shd w:val="clear" w:color="auto" w:fill="FFFFFF"/>
            <w:vAlign w:val="center"/>
          </w:tcPr>
          <w:p w14:paraId="08CD0F21">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r>
      <w:tr w14:paraId="502418E2">
        <w:tblPrEx>
          <w:tblCellMar>
            <w:top w:w="0" w:type="dxa"/>
            <w:left w:w="10" w:type="dxa"/>
            <w:bottom w:w="0" w:type="dxa"/>
            <w:right w:w="10" w:type="dxa"/>
          </w:tblCellMar>
        </w:tblPrEx>
        <w:trPr>
          <w:trHeight w:val="1504" w:hRule="exact"/>
          <w:jc w:val="center"/>
        </w:trPr>
        <w:tc>
          <w:tcPr>
            <w:tcW w:w="424" w:type="dxa"/>
            <w:vMerge w:val="continue"/>
            <w:tcBorders>
              <w:left w:val="single" w:color="auto" w:sz="4" w:space="0"/>
            </w:tcBorders>
            <w:shd w:val="clear" w:color="auto" w:fill="FFFFFF"/>
            <w:vAlign w:val="center"/>
          </w:tcPr>
          <w:p w14:paraId="2BF8AD0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2111" w:type="dxa"/>
            <w:vMerge w:val="continue"/>
            <w:tcBorders>
              <w:left w:val="single" w:color="auto" w:sz="4" w:space="0"/>
            </w:tcBorders>
            <w:shd w:val="clear" w:color="auto" w:fill="FFFFFF"/>
            <w:vAlign w:val="top"/>
          </w:tcPr>
          <w:p w14:paraId="700EC58D">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3605" w:type="dxa"/>
            <w:tcBorders>
              <w:top w:val="single" w:color="auto" w:sz="4" w:space="0"/>
              <w:left w:val="single" w:color="auto" w:sz="4" w:space="0"/>
              <w:bottom w:val="single" w:color="auto" w:sz="4" w:space="0"/>
            </w:tcBorders>
            <w:shd w:val="clear" w:color="auto" w:fill="FFFFFF"/>
            <w:vAlign w:val="bottom"/>
          </w:tcPr>
          <w:p w14:paraId="26EBDA9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default"/>
                <w:color w:val="000000"/>
                <w:spacing w:val="0"/>
                <w:w w:val="100"/>
                <w:position w:val="0"/>
                <w:lang w:val="en-US" w:eastAsia="zh-CN"/>
              </w:rPr>
              <w:t>对单位、个人通过互联网等信息网络从事出版物发行业务的行政检查</w:t>
            </w:r>
          </w:p>
        </w:tc>
        <w:tc>
          <w:tcPr>
            <w:tcW w:w="1557" w:type="dxa"/>
            <w:vMerge w:val="continue"/>
            <w:tcBorders>
              <w:left w:val="single" w:color="auto" w:sz="4" w:space="0"/>
            </w:tcBorders>
            <w:shd w:val="clear" w:color="auto" w:fill="FFFFFF"/>
            <w:vAlign w:val="center"/>
          </w:tcPr>
          <w:p w14:paraId="5CED610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872" w:type="dxa"/>
            <w:vMerge w:val="continue"/>
            <w:tcBorders>
              <w:left w:val="single" w:color="auto" w:sz="4" w:space="0"/>
            </w:tcBorders>
            <w:shd w:val="clear" w:color="auto" w:fill="FFFFFF"/>
            <w:vAlign w:val="center"/>
          </w:tcPr>
          <w:p w14:paraId="0ECFF13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737" w:type="dxa"/>
            <w:vMerge w:val="continue"/>
            <w:tcBorders>
              <w:left w:val="single" w:color="auto" w:sz="4" w:space="0"/>
            </w:tcBorders>
            <w:shd w:val="clear" w:color="auto" w:fill="FFFFFF"/>
            <w:vAlign w:val="center"/>
          </w:tcPr>
          <w:p w14:paraId="574AF5E2">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1054" w:type="dxa"/>
            <w:vMerge w:val="continue"/>
            <w:tcBorders>
              <w:left w:val="single" w:color="auto" w:sz="4" w:space="0"/>
            </w:tcBorders>
            <w:shd w:val="clear" w:color="auto" w:fill="FFFFFF"/>
            <w:vAlign w:val="center"/>
          </w:tcPr>
          <w:p w14:paraId="40705B98">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3564" w:type="dxa"/>
            <w:vMerge w:val="continue"/>
            <w:tcBorders>
              <w:left w:val="single" w:color="auto" w:sz="4" w:space="0"/>
              <w:right w:val="single" w:color="auto" w:sz="4" w:space="0"/>
            </w:tcBorders>
            <w:shd w:val="clear" w:color="auto" w:fill="FFFFFF"/>
            <w:vAlign w:val="center"/>
          </w:tcPr>
          <w:p w14:paraId="039E2625">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r>
      <w:tr w14:paraId="003635B0">
        <w:tblPrEx>
          <w:tblCellMar>
            <w:top w:w="0" w:type="dxa"/>
            <w:left w:w="10" w:type="dxa"/>
            <w:bottom w:w="0" w:type="dxa"/>
            <w:right w:w="10" w:type="dxa"/>
          </w:tblCellMar>
        </w:tblPrEx>
        <w:trPr>
          <w:trHeight w:val="905" w:hRule="exact"/>
          <w:jc w:val="center"/>
        </w:trPr>
        <w:tc>
          <w:tcPr>
            <w:tcW w:w="424" w:type="dxa"/>
            <w:vMerge w:val="continue"/>
            <w:tcBorders>
              <w:left w:val="single" w:color="auto" w:sz="4" w:space="0"/>
            </w:tcBorders>
            <w:shd w:val="clear" w:color="auto" w:fill="FFFFFF"/>
            <w:vAlign w:val="center"/>
          </w:tcPr>
          <w:p w14:paraId="7C79474F">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2111" w:type="dxa"/>
            <w:vMerge w:val="continue"/>
            <w:tcBorders>
              <w:left w:val="single" w:color="auto" w:sz="4" w:space="0"/>
            </w:tcBorders>
            <w:shd w:val="clear" w:color="auto" w:fill="FFFFFF"/>
            <w:vAlign w:val="top"/>
          </w:tcPr>
          <w:p w14:paraId="1C8971F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3605" w:type="dxa"/>
            <w:tcBorders>
              <w:top w:val="single" w:color="auto" w:sz="4" w:space="0"/>
              <w:left w:val="single" w:color="auto" w:sz="4" w:space="0"/>
              <w:bottom w:val="single" w:color="auto" w:sz="4" w:space="0"/>
            </w:tcBorders>
            <w:shd w:val="clear" w:color="auto" w:fill="FFFFFF"/>
            <w:vAlign w:val="bottom"/>
          </w:tcPr>
          <w:p w14:paraId="183B6B8A">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default"/>
                <w:color w:val="000000"/>
                <w:spacing w:val="0"/>
                <w:w w:val="100"/>
                <w:position w:val="0"/>
                <w:lang w:val="en-US" w:eastAsia="zh-CN"/>
              </w:rPr>
              <w:t>对出版物发行业务的行政检查</w:t>
            </w:r>
          </w:p>
        </w:tc>
        <w:tc>
          <w:tcPr>
            <w:tcW w:w="1557" w:type="dxa"/>
            <w:vMerge w:val="continue"/>
            <w:tcBorders>
              <w:left w:val="single" w:color="auto" w:sz="4" w:space="0"/>
            </w:tcBorders>
            <w:shd w:val="clear" w:color="auto" w:fill="FFFFFF"/>
            <w:vAlign w:val="center"/>
          </w:tcPr>
          <w:p w14:paraId="713FB67E">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872" w:type="dxa"/>
            <w:vMerge w:val="continue"/>
            <w:tcBorders>
              <w:left w:val="single" w:color="auto" w:sz="4" w:space="0"/>
            </w:tcBorders>
            <w:shd w:val="clear" w:color="auto" w:fill="FFFFFF"/>
            <w:vAlign w:val="center"/>
          </w:tcPr>
          <w:p w14:paraId="045E3A62">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737" w:type="dxa"/>
            <w:vMerge w:val="continue"/>
            <w:tcBorders>
              <w:left w:val="single" w:color="auto" w:sz="4" w:space="0"/>
            </w:tcBorders>
            <w:shd w:val="clear" w:color="auto" w:fill="FFFFFF"/>
            <w:vAlign w:val="center"/>
          </w:tcPr>
          <w:p w14:paraId="04E7FB35">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1054" w:type="dxa"/>
            <w:vMerge w:val="continue"/>
            <w:tcBorders>
              <w:left w:val="single" w:color="auto" w:sz="4" w:space="0"/>
            </w:tcBorders>
            <w:shd w:val="clear" w:color="auto" w:fill="FFFFFF"/>
            <w:vAlign w:val="center"/>
          </w:tcPr>
          <w:p w14:paraId="5C73CB4A">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3564" w:type="dxa"/>
            <w:vMerge w:val="continue"/>
            <w:tcBorders>
              <w:left w:val="single" w:color="auto" w:sz="4" w:space="0"/>
              <w:right w:val="single" w:color="auto" w:sz="4" w:space="0"/>
            </w:tcBorders>
            <w:shd w:val="clear" w:color="auto" w:fill="FFFFFF"/>
            <w:vAlign w:val="center"/>
          </w:tcPr>
          <w:p w14:paraId="2ED336E4">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r>
      <w:tr w14:paraId="4ACC7708">
        <w:tblPrEx>
          <w:tblCellMar>
            <w:top w:w="0" w:type="dxa"/>
            <w:left w:w="10" w:type="dxa"/>
            <w:bottom w:w="0" w:type="dxa"/>
            <w:right w:w="10" w:type="dxa"/>
          </w:tblCellMar>
        </w:tblPrEx>
        <w:trPr>
          <w:trHeight w:val="979" w:hRule="exact"/>
          <w:jc w:val="center"/>
        </w:trPr>
        <w:tc>
          <w:tcPr>
            <w:tcW w:w="424" w:type="dxa"/>
            <w:vMerge w:val="continue"/>
            <w:tcBorders>
              <w:left w:val="single" w:color="auto" w:sz="4" w:space="0"/>
            </w:tcBorders>
            <w:shd w:val="clear" w:color="auto" w:fill="FFFFFF"/>
            <w:vAlign w:val="center"/>
          </w:tcPr>
          <w:p w14:paraId="42AC660D">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2111" w:type="dxa"/>
            <w:vMerge w:val="continue"/>
            <w:tcBorders>
              <w:left w:val="single" w:color="auto" w:sz="4" w:space="0"/>
            </w:tcBorders>
            <w:shd w:val="clear" w:color="auto" w:fill="FFFFFF"/>
            <w:vAlign w:val="top"/>
          </w:tcPr>
          <w:p w14:paraId="1E440AE8">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3605" w:type="dxa"/>
            <w:tcBorders>
              <w:top w:val="single" w:color="auto" w:sz="4" w:space="0"/>
              <w:left w:val="single" w:color="auto" w:sz="4" w:space="0"/>
              <w:bottom w:val="single" w:color="auto" w:sz="4" w:space="0"/>
            </w:tcBorders>
            <w:shd w:val="clear" w:color="auto" w:fill="FFFFFF"/>
            <w:vAlign w:val="bottom"/>
          </w:tcPr>
          <w:p w14:paraId="7F72C77B">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default"/>
                <w:color w:val="000000"/>
                <w:spacing w:val="0"/>
                <w:w w:val="100"/>
                <w:position w:val="0"/>
                <w:lang w:val="en-US" w:eastAsia="zh-CN"/>
              </w:rPr>
              <w:t>对著作权使用情况的行政检查</w:t>
            </w:r>
          </w:p>
        </w:tc>
        <w:tc>
          <w:tcPr>
            <w:tcW w:w="1557" w:type="dxa"/>
            <w:vMerge w:val="continue"/>
            <w:tcBorders>
              <w:left w:val="single" w:color="auto" w:sz="4" w:space="0"/>
            </w:tcBorders>
            <w:shd w:val="clear" w:color="auto" w:fill="FFFFFF"/>
            <w:vAlign w:val="center"/>
          </w:tcPr>
          <w:p w14:paraId="5C3B179F">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872" w:type="dxa"/>
            <w:vMerge w:val="continue"/>
            <w:tcBorders>
              <w:left w:val="single" w:color="auto" w:sz="4" w:space="0"/>
            </w:tcBorders>
            <w:shd w:val="clear" w:color="auto" w:fill="FFFFFF"/>
            <w:vAlign w:val="center"/>
          </w:tcPr>
          <w:p w14:paraId="4C9BB7C6">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737" w:type="dxa"/>
            <w:vMerge w:val="continue"/>
            <w:tcBorders>
              <w:left w:val="single" w:color="auto" w:sz="4" w:space="0"/>
            </w:tcBorders>
            <w:shd w:val="clear" w:color="auto" w:fill="FFFFFF"/>
            <w:vAlign w:val="center"/>
          </w:tcPr>
          <w:p w14:paraId="10D72C7C">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1054" w:type="dxa"/>
            <w:vMerge w:val="continue"/>
            <w:tcBorders>
              <w:left w:val="single" w:color="auto" w:sz="4" w:space="0"/>
            </w:tcBorders>
            <w:shd w:val="clear" w:color="auto" w:fill="FFFFFF"/>
            <w:vAlign w:val="center"/>
          </w:tcPr>
          <w:p w14:paraId="33F2993D">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3564" w:type="dxa"/>
            <w:vMerge w:val="continue"/>
            <w:tcBorders>
              <w:left w:val="single" w:color="auto" w:sz="4" w:space="0"/>
              <w:right w:val="single" w:color="auto" w:sz="4" w:space="0"/>
            </w:tcBorders>
            <w:shd w:val="clear" w:color="auto" w:fill="FFFFFF"/>
            <w:vAlign w:val="center"/>
          </w:tcPr>
          <w:p w14:paraId="74E04A0F">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r>
      <w:tr w14:paraId="4D3D8A3E">
        <w:tblPrEx>
          <w:tblCellMar>
            <w:top w:w="0" w:type="dxa"/>
            <w:left w:w="10" w:type="dxa"/>
            <w:bottom w:w="0" w:type="dxa"/>
            <w:right w:w="10" w:type="dxa"/>
          </w:tblCellMar>
        </w:tblPrEx>
        <w:trPr>
          <w:trHeight w:val="962" w:hRule="exact"/>
          <w:jc w:val="center"/>
        </w:trPr>
        <w:tc>
          <w:tcPr>
            <w:tcW w:w="424" w:type="dxa"/>
            <w:vMerge w:val="continue"/>
            <w:tcBorders>
              <w:left w:val="single" w:color="auto" w:sz="4" w:space="0"/>
              <w:bottom w:val="single" w:color="auto" w:sz="4" w:space="0"/>
            </w:tcBorders>
            <w:shd w:val="clear" w:color="auto" w:fill="FFFFFF"/>
            <w:vAlign w:val="center"/>
          </w:tcPr>
          <w:p w14:paraId="7FA4B695">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2111" w:type="dxa"/>
            <w:vMerge w:val="continue"/>
            <w:tcBorders>
              <w:left w:val="single" w:color="auto" w:sz="4" w:space="0"/>
              <w:bottom w:val="single" w:color="auto" w:sz="4" w:space="0"/>
            </w:tcBorders>
            <w:shd w:val="clear" w:color="auto" w:fill="FFFFFF"/>
            <w:vAlign w:val="top"/>
          </w:tcPr>
          <w:p w14:paraId="62D3DA2F">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3605" w:type="dxa"/>
            <w:tcBorders>
              <w:top w:val="single" w:color="auto" w:sz="4" w:space="0"/>
              <w:left w:val="single" w:color="auto" w:sz="4" w:space="0"/>
              <w:bottom w:val="single" w:color="auto" w:sz="4" w:space="0"/>
            </w:tcBorders>
            <w:shd w:val="clear" w:color="auto" w:fill="FFFFFF"/>
            <w:vAlign w:val="bottom"/>
          </w:tcPr>
          <w:p w14:paraId="5F88E757">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default"/>
                <w:color w:val="000000"/>
                <w:spacing w:val="0"/>
                <w:w w:val="100"/>
                <w:position w:val="0"/>
                <w:lang w:val="en-US" w:eastAsia="zh-CN"/>
              </w:rPr>
              <w:t>对中小学教科书发行活动的行政检查</w:t>
            </w:r>
          </w:p>
        </w:tc>
        <w:tc>
          <w:tcPr>
            <w:tcW w:w="1557" w:type="dxa"/>
            <w:vMerge w:val="continue"/>
            <w:tcBorders>
              <w:left w:val="single" w:color="auto" w:sz="4" w:space="0"/>
              <w:bottom w:val="single" w:color="auto" w:sz="4" w:space="0"/>
            </w:tcBorders>
            <w:shd w:val="clear" w:color="auto" w:fill="FFFFFF"/>
            <w:vAlign w:val="center"/>
          </w:tcPr>
          <w:p w14:paraId="36FC910A">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872" w:type="dxa"/>
            <w:vMerge w:val="continue"/>
            <w:tcBorders>
              <w:left w:val="single" w:color="auto" w:sz="4" w:space="0"/>
              <w:bottom w:val="single" w:color="auto" w:sz="4" w:space="0"/>
            </w:tcBorders>
            <w:shd w:val="clear" w:color="auto" w:fill="FFFFFF"/>
            <w:vAlign w:val="center"/>
          </w:tcPr>
          <w:p w14:paraId="62148CA0">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737" w:type="dxa"/>
            <w:vMerge w:val="continue"/>
            <w:tcBorders>
              <w:left w:val="single" w:color="auto" w:sz="4" w:space="0"/>
              <w:bottom w:val="single" w:color="auto" w:sz="4" w:space="0"/>
            </w:tcBorders>
            <w:shd w:val="clear" w:color="auto" w:fill="FFFFFF"/>
            <w:vAlign w:val="center"/>
          </w:tcPr>
          <w:p w14:paraId="6DAACF11">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1054" w:type="dxa"/>
            <w:vMerge w:val="continue"/>
            <w:tcBorders>
              <w:left w:val="single" w:color="auto" w:sz="4" w:space="0"/>
              <w:bottom w:val="single" w:color="auto" w:sz="4" w:space="0"/>
            </w:tcBorders>
            <w:shd w:val="clear" w:color="auto" w:fill="FFFFFF"/>
            <w:vAlign w:val="center"/>
          </w:tcPr>
          <w:p w14:paraId="7B1D9BFF">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3564" w:type="dxa"/>
            <w:vMerge w:val="continue"/>
            <w:tcBorders>
              <w:left w:val="single" w:color="auto" w:sz="4" w:space="0"/>
              <w:bottom w:val="single" w:color="auto" w:sz="4" w:space="0"/>
              <w:right w:val="single" w:color="auto" w:sz="4" w:space="0"/>
            </w:tcBorders>
            <w:shd w:val="clear" w:color="auto" w:fill="FFFFFF"/>
            <w:vAlign w:val="center"/>
          </w:tcPr>
          <w:p w14:paraId="464F8299">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r>
      <w:tr w14:paraId="2AF7DD06">
        <w:tblPrEx>
          <w:tblCellMar>
            <w:top w:w="0" w:type="dxa"/>
            <w:left w:w="10" w:type="dxa"/>
            <w:bottom w:w="0" w:type="dxa"/>
            <w:right w:w="10" w:type="dxa"/>
          </w:tblCellMar>
        </w:tblPrEx>
        <w:trPr>
          <w:trHeight w:val="644" w:hRule="exact"/>
          <w:jc w:val="center"/>
        </w:trPr>
        <w:tc>
          <w:tcPr>
            <w:tcW w:w="424" w:type="dxa"/>
            <w:vMerge w:val="restart"/>
            <w:tcBorders>
              <w:top w:val="single" w:color="auto" w:sz="4" w:space="0"/>
              <w:left w:val="single" w:color="auto" w:sz="4" w:space="0"/>
            </w:tcBorders>
            <w:shd w:val="clear" w:color="auto" w:fill="FFFFFF"/>
            <w:vAlign w:val="center"/>
          </w:tcPr>
          <w:p w14:paraId="08675199">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eastAsia"/>
                <w:color w:val="000000"/>
                <w:spacing w:val="0"/>
                <w:w w:val="100"/>
                <w:position w:val="0"/>
                <w:lang w:val="en-US" w:eastAsia="zh-CN"/>
              </w:rPr>
              <w:t>5</w:t>
            </w:r>
          </w:p>
        </w:tc>
        <w:tc>
          <w:tcPr>
            <w:tcW w:w="2111" w:type="dxa"/>
            <w:vMerge w:val="restart"/>
            <w:tcBorders>
              <w:top w:val="single" w:color="auto" w:sz="4" w:space="0"/>
              <w:left w:val="single" w:color="auto" w:sz="4" w:space="0"/>
            </w:tcBorders>
            <w:shd w:val="clear" w:color="auto" w:fill="FFFFFF"/>
            <w:vAlign w:val="center"/>
          </w:tcPr>
          <w:p w14:paraId="0D6971B0">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eastAsia"/>
                <w:color w:val="000000"/>
                <w:spacing w:val="0"/>
                <w:w w:val="100"/>
                <w:position w:val="0"/>
                <w:lang w:val="zh-TW" w:eastAsia="zh-CN"/>
              </w:rPr>
              <w:t>对电影放映</w:t>
            </w:r>
            <w:r>
              <w:rPr>
                <w:rFonts w:hint="eastAsia"/>
                <w:color w:val="000000"/>
                <w:spacing w:val="0"/>
                <w:w w:val="100"/>
                <w:position w:val="0"/>
                <w:lang w:val="en-US" w:eastAsia="zh-CN"/>
              </w:rPr>
              <w:t>/摄制企业</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守法经营情况的行政检查</w:t>
            </w:r>
          </w:p>
        </w:tc>
        <w:tc>
          <w:tcPr>
            <w:tcW w:w="3605" w:type="dxa"/>
            <w:tcBorders>
              <w:top w:val="single" w:color="auto" w:sz="4" w:space="0"/>
              <w:left w:val="single" w:color="auto" w:sz="4" w:space="0"/>
              <w:bottom w:val="single" w:color="auto" w:sz="4" w:space="0"/>
            </w:tcBorders>
            <w:shd w:val="clear" w:color="auto" w:fill="FFFFFF"/>
            <w:vAlign w:val="bottom"/>
          </w:tcPr>
          <w:p w14:paraId="44EFF01F">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zh-TW" w:eastAsia="zh-TW"/>
              </w:rPr>
            </w:pPr>
            <w:r>
              <w:rPr>
                <w:rFonts w:hint="default"/>
                <w:color w:val="000000"/>
                <w:spacing w:val="0"/>
                <w:w w:val="100"/>
                <w:position w:val="0"/>
                <w:lang w:val="en-US" w:eastAsia="zh-CN"/>
              </w:rPr>
              <w:t>对电影放映活动的行政检查</w:t>
            </w:r>
          </w:p>
        </w:tc>
        <w:tc>
          <w:tcPr>
            <w:tcW w:w="1557" w:type="dxa"/>
            <w:vMerge w:val="restart"/>
            <w:tcBorders>
              <w:top w:val="single" w:color="auto" w:sz="4" w:space="0"/>
              <w:left w:val="single" w:color="auto" w:sz="4" w:space="0"/>
            </w:tcBorders>
            <w:shd w:val="clear" w:color="auto" w:fill="FFFFFF"/>
            <w:vAlign w:val="center"/>
          </w:tcPr>
          <w:p w14:paraId="125DF4CE">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eastAsia"/>
                <w:color w:val="000000"/>
                <w:spacing w:val="0"/>
                <w:w w:val="100"/>
                <w:position w:val="0"/>
                <w:lang w:val="zh-TW" w:eastAsia="zh-CN"/>
              </w:rPr>
              <w:t>电影放映</w:t>
            </w:r>
            <w:r>
              <w:rPr>
                <w:rFonts w:hint="eastAsia"/>
                <w:color w:val="000000"/>
                <w:spacing w:val="0"/>
                <w:w w:val="100"/>
                <w:position w:val="0"/>
                <w:lang w:val="en-US" w:eastAsia="zh-CN"/>
              </w:rPr>
              <w:t>/摄制企业、个人</w:t>
            </w:r>
          </w:p>
        </w:tc>
        <w:tc>
          <w:tcPr>
            <w:tcW w:w="872" w:type="dxa"/>
            <w:vMerge w:val="restart"/>
            <w:tcBorders>
              <w:top w:val="single" w:color="auto" w:sz="4" w:space="0"/>
              <w:left w:val="single" w:color="auto" w:sz="4" w:space="0"/>
            </w:tcBorders>
            <w:shd w:val="clear" w:color="auto" w:fill="FFFFFF"/>
            <w:vAlign w:val="center"/>
          </w:tcPr>
          <w:p w14:paraId="6F9C5AB1">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zh-TW" w:eastAsia="zh-CN"/>
              </w:rPr>
            </w:pPr>
            <w:r>
              <w:rPr>
                <w:rFonts w:hint="eastAsia"/>
                <w:color w:val="000000"/>
                <w:spacing w:val="0"/>
                <w:w w:val="100"/>
                <w:position w:val="0"/>
                <w:lang w:val="en-US" w:eastAsia="zh-CN"/>
              </w:rPr>
              <w:t>一般检查事项</w:t>
            </w:r>
          </w:p>
        </w:tc>
        <w:tc>
          <w:tcPr>
            <w:tcW w:w="737" w:type="dxa"/>
            <w:vMerge w:val="restart"/>
            <w:tcBorders>
              <w:top w:val="single" w:color="auto" w:sz="4" w:space="0"/>
              <w:left w:val="single" w:color="auto" w:sz="4" w:space="0"/>
            </w:tcBorders>
            <w:shd w:val="clear" w:color="auto" w:fill="FFFFFF"/>
            <w:vAlign w:val="center"/>
          </w:tcPr>
          <w:p w14:paraId="2791A929">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zh-TW" w:eastAsia="zh-CN"/>
              </w:rPr>
            </w:pPr>
            <w:r>
              <w:rPr>
                <w:rFonts w:hint="eastAsia"/>
                <w:color w:val="000000"/>
                <w:spacing w:val="0"/>
                <w:w w:val="100"/>
                <w:position w:val="0"/>
                <w:lang w:val="en-US" w:eastAsia="zh-CN"/>
              </w:rPr>
              <w:t>现场检查</w:t>
            </w:r>
          </w:p>
        </w:tc>
        <w:tc>
          <w:tcPr>
            <w:tcW w:w="1054" w:type="dxa"/>
            <w:vMerge w:val="restart"/>
            <w:tcBorders>
              <w:top w:val="single" w:color="auto" w:sz="4" w:space="0"/>
              <w:left w:val="single" w:color="auto" w:sz="4" w:space="0"/>
            </w:tcBorders>
            <w:shd w:val="clear" w:color="auto" w:fill="FFFFFF"/>
            <w:vAlign w:val="center"/>
          </w:tcPr>
          <w:p w14:paraId="74EE1D70">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zh-TW" w:eastAsia="zh-CN"/>
              </w:rPr>
            </w:pPr>
            <w:r>
              <w:rPr>
                <w:rFonts w:hint="eastAsia"/>
                <w:color w:val="000000"/>
                <w:spacing w:val="0"/>
                <w:w w:val="100"/>
                <w:position w:val="0"/>
                <w:lang w:val="zh-TW" w:eastAsia="zh-CN"/>
              </w:rPr>
              <w:t>鄢陵县新闻出版局</w:t>
            </w:r>
          </w:p>
        </w:tc>
        <w:tc>
          <w:tcPr>
            <w:tcW w:w="3564" w:type="dxa"/>
            <w:vMerge w:val="restart"/>
            <w:tcBorders>
              <w:top w:val="single" w:color="auto" w:sz="4" w:space="0"/>
              <w:left w:val="single" w:color="auto" w:sz="4" w:space="0"/>
              <w:right w:val="single" w:color="auto" w:sz="4" w:space="0"/>
            </w:tcBorders>
            <w:shd w:val="clear" w:color="auto" w:fill="FFFFFF"/>
            <w:vAlign w:val="center"/>
          </w:tcPr>
          <w:p w14:paraId="037BA871">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zh-TW" w:eastAsia="zh-CN"/>
              </w:rPr>
            </w:pPr>
            <w:r>
              <w:rPr>
                <w:rFonts w:hint="eastAsia"/>
                <w:color w:val="000000"/>
                <w:spacing w:val="0"/>
                <w:w w:val="100"/>
                <w:position w:val="0"/>
                <w:lang w:val="zh-TW" w:eastAsia="zh-CN"/>
              </w:rPr>
              <w:t>《电影产业促进法》</w:t>
            </w:r>
          </w:p>
          <w:p w14:paraId="03E55BE2">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zh-TW" w:eastAsia="zh-CN"/>
              </w:rPr>
            </w:pPr>
          </w:p>
        </w:tc>
      </w:tr>
      <w:tr w14:paraId="7BA0EAA5">
        <w:tblPrEx>
          <w:tblCellMar>
            <w:top w:w="0" w:type="dxa"/>
            <w:left w:w="10" w:type="dxa"/>
            <w:bottom w:w="0" w:type="dxa"/>
            <w:right w:w="10" w:type="dxa"/>
          </w:tblCellMar>
        </w:tblPrEx>
        <w:trPr>
          <w:trHeight w:val="844" w:hRule="exact"/>
          <w:jc w:val="center"/>
        </w:trPr>
        <w:tc>
          <w:tcPr>
            <w:tcW w:w="424" w:type="dxa"/>
            <w:vMerge w:val="continue"/>
            <w:tcBorders>
              <w:left w:val="single" w:color="auto" w:sz="4" w:space="0"/>
              <w:bottom w:val="single" w:color="auto" w:sz="4" w:space="0"/>
            </w:tcBorders>
            <w:shd w:val="clear" w:color="auto" w:fill="FFFFFF"/>
            <w:vAlign w:val="center"/>
          </w:tcPr>
          <w:p w14:paraId="0D444089">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2111" w:type="dxa"/>
            <w:vMerge w:val="continue"/>
            <w:tcBorders>
              <w:left w:val="single" w:color="auto" w:sz="4" w:space="0"/>
              <w:bottom w:val="single" w:color="auto" w:sz="4" w:space="0"/>
            </w:tcBorders>
            <w:shd w:val="clear" w:color="auto" w:fill="FFFFFF"/>
            <w:vAlign w:val="center"/>
          </w:tcPr>
          <w:p w14:paraId="3629E4E5">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3605" w:type="dxa"/>
            <w:tcBorders>
              <w:top w:val="single" w:color="auto" w:sz="4" w:space="0"/>
              <w:left w:val="single" w:color="auto" w:sz="4" w:space="0"/>
              <w:bottom w:val="single" w:color="auto" w:sz="4" w:space="0"/>
            </w:tcBorders>
            <w:shd w:val="clear" w:color="auto" w:fill="FFFFFF"/>
            <w:vAlign w:val="bottom"/>
          </w:tcPr>
          <w:p w14:paraId="0F74E5D4">
            <w:pPr>
              <w:keepNext w:val="0"/>
              <w:keepLines w:val="0"/>
              <w:widowControl/>
              <w:suppressLineNumbers w:val="0"/>
              <w:ind w:left="0" w:leftChars="0" w:right="0" w:rightChars="0" w:firstLine="0" w:firstLineChars="0"/>
              <w:jc w:val="left"/>
              <w:textAlignment w:val="bottom"/>
              <w:rPr>
                <w:rFonts w:hint="default" w:ascii="Arial" w:hAnsi="Arial" w:eastAsia="Times New Roman" w:cs="Arial"/>
                <w:i w:val="0"/>
                <w:iCs w:val="0"/>
                <w:color w:val="000000"/>
                <w:spacing w:val="0"/>
                <w:w w:val="100"/>
                <w:position w:val="0"/>
                <w:sz w:val="20"/>
                <w:szCs w:val="20"/>
                <w:u w:val="none"/>
                <w:shd w:val="clear" w:color="auto" w:fill="auto"/>
                <w:lang w:val="en-US" w:eastAsia="zh-CN" w:bidi="en-US"/>
              </w:rPr>
            </w:pPr>
            <w:r>
              <w:rPr>
                <w:rFonts w:hint="default" w:ascii="宋体" w:hAnsi="宋体" w:eastAsia="宋体" w:cs="宋体"/>
                <w:color w:val="000000"/>
                <w:spacing w:val="0"/>
                <w:w w:val="100"/>
                <w:position w:val="0"/>
                <w:sz w:val="28"/>
                <w:szCs w:val="28"/>
                <w:u w:val="none"/>
                <w:shd w:val="clear" w:color="auto" w:fill="auto"/>
                <w:lang w:val="en-US" w:eastAsia="zh-CN" w:bidi="zh-TW"/>
              </w:rPr>
              <w:t>对电影摄制活动的</w:t>
            </w:r>
            <w:r>
              <w:rPr>
                <w:rFonts w:hint="eastAsia" w:ascii="宋体" w:hAnsi="宋体" w:eastAsia="宋体" w:cs="宋体"/>
                <w:color w:val="000000"/>
                <w:spacing w:val="0"/>
                <w:w w:val="100"/>
                <w:position w:val="0"/>
                <w:sz w:val="28"/>
                <w:szCs w:val="28"/>
                <w:u w:val="none"/>
                <w:shd w:val="clear" w:color="auto" w:fill="auto"/>
                <w:lang w:val="en-US" w:eastAsia="zh-CN" w:bidi="zh-TW"/>
              </w:rPr>
              <w:t>行政检查</w:t>
            </w:r>
          </w:p>
        </w:tc>
        <w:tc>
          <w:tcPr>
            <w:tcW w:w="1557" w:type="dxa"/>
            <w:vMerge w:val="continue"/>
            <w:tcBorders>
              <w:left w:val="single" w:color="auto" w:sz="4" w:space="0"/>
              <w:bottom w:val="single" w:color="auto" w:sz="4" w:space="0"/>
            </w:tcBorders>
            <w:shd w:val="clear" w:color="auto" w:fill="FFFFFF"/>
            <w:vAlign w:val="center"/>
          </w:tcPr>
          <w:p w14:paraId="44FD6AC5">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872" w:type="dxa"/>
            <w:vMerge w:val="continue"/>
            <w:tcBorders>
              <w:left w:val="single" w:color="auto" w:sz="4" w:space="0"/>
              <w:bottom w:val="single" w:color="auto" w:sz="4" w:space="0"/>
            </w:tcBorders>
            <w:shd w:val="clear" w:color="auto" w:fill="FFFFFF"/>
            <w:vAlign w:val="center"/>
          </w:tcPr>
          <w:p w14:paraId="6D25AC72">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737" w:type="dxa"/>
            <w:vMerge w:val="continue"/>
            <w:tcBorders>
              <w:left w:val="single" w:color="auto" w:sz="4" w:space="0"/>
              <w:bottom w:val="single" w:color="auto" w:sz="4" w:space="0"/>
            </w:tcBorders>
            <w:shd w:val="clear" w:color="auto" w:fill="FFFFFF"/>
            <w:vAlign w:val="center"/>
          </w:tcPr>
          <w:p w14:paraId="06A39C4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1054" w:type="dxa"/>
            <w:vMerge w:val="continue"/>
            <w:tcBorders>
              <w:left w:val="single" w:color="auto" w:sz="4" w:space="0"/>
              <w:bottom w:val="single" w:color="auto" w:sz="4" w:space="0"/>
            </w:tcBorders>
            <w:shd w:val="clear" w:color="auto" w:fill="FFFFFF"/>
            <w:vAlign w:val="center"/>
          </w:tcPr>
          <w:p w14:paraId="6B0EF1B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eastAsia"/>
                <w:color w:val="000000"/>
                <w:spacing w:val="0"/>
                <w:w w:val="100"/>
                <w:position w:val="0"/>
                <w:lang w:val="en-US" w:eastAsia="zh-CN"/>
              </w:rPr>
            </w:pPr>
          </w:p>
        </w:tc>
        <w:tc>
          <w:tcPr>
            <w:tcW w:w="3564" w:type="dxa"/>
            <w:vMerge w:val="continue"/>
            <w:tcBorders>
              <w:left w:val="single" w:color="auto" w:sz="4" w:space="0"/>
              <w:bottom w:val="single" w:color="auto" w:sz="4" w:space="0"/>
              <w:right w:val="single" w:color="auto" w:sz="4" w:space="0"/>
            </w:tcBorders>
            <w:shd w:val="clear" w:color="auto" w:fill="FFFFFF"/>
            <w:vAlign w:val="center"/>
          </w:tcPr>
          <w:p w14:paraId="6FD05357">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r>
      <w:tr w14:paraId="4C45F219">
        <w:tblPrEx>
          <w:tblCellMar>
            <w:top w:w="0" w:type="dxa"/>
            <w:left w:w="10" w:type="dxa"/>
            <w:bottom w:w="0" w:type="dxa"/>
            <w:right w:w="10" w:type="dxa"/>
          </w:tblCellMar>
        </w:tblPrEx>
        <w:trPr>
          <w:trHeight w:val="879" w:hRule="exact"/>
          <w:jc w:val="center"/>
        </w:trPr>
        <w:tc>
          <w:tcPr>
            <w:tcW w:w="424" w:type="dxa"/>
            <w:vMerge w:val="restart"/>
            <w:tcBorders>
              <w:top w:val="single" w:color="auto" w:sz="4" w:space="0"/>
              <w:left w:val="single" w:color="auto" w:sz="4" w:space="0"/>
            </w:tcBorders>
            <w:shd w:val="clear" w:color="auto" w:fill="FFFFFF"/>
            <w:vAlign w:val="center"/>
          </w:tcPr>
          <w:p w14:paraId="1A3C9889">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r>
              <w:rPr>
                <w:rFonts w:hint="eastAsia"/>
                <w:color w:val="000000"/>
                <w:spacing w:val="0"/>
                <w:w w:val="100"/>
                <w:position w:val="0"/>
                <w:lang w:val="en-US" w:eastAsia="zh-CN"/>
              </w:rPr>
              <w:t>6</w:t>
            </w:r>
          </w:p>
        </w:tc>
        <w:tc>
          <w:tcPr>
            <w:tcW w:w="2111" w:type="dxa"/>
            <w:vMerge w:val="restart"/>
            <w:tcBorders>
              <w:top w:val="single" w:color="auto" w:sz="4" w:space="0"/>
              <w:left w:val="single" w:color="auto" w:sz="4" w:space="0"/>
            </w:tcBorders>
            <w:shd w:val="clear" w:color="auto" w:fill="FFFFFF"/>
            <w:vAlign w:val="center"/>
          </w:tcPr>
          <w:p w14:paraId="17BCAFC6">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对印刷</w:t>
            </w:r>
            <w:r>
              <w:rPr>
                <w:rFonts w:hint="eastAsia" w:ascii="宋体" w:hAnsi="宋体" w:eastAsia="宋体" w:cs="宋体"/>
                <w:color w:val="000000"/>
                <w:spacing w:val="0"/>
                <w:w w:val="100"/>
                <w:position w:val="0"/>
                <w:sz w:val="28"/>
                <w:szCs w:val="28"/>
                <w:u w:val="none"/>
                <w:shd w:val="clear" w:color="auto" w:fill="auto"/>
                <w:lang w:val="en-US" w:eastAsia="zh-CN" w:bidi="zh-TW"/>
              </w:rPr>
              <w:t>企业/复制单位</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守法经营情况的行政检查</w:t>
            </w:r>
          </w:p>
        </w:tc>
        <w:tc>
          <w:tcPr>
            <w:tcW w:w="3605" w:type="dxa"/>
            <w:tcBorders>
              <w:top w:val="single" w:color="auto" w:sz="4" w:space="0"/>
              <w:left w:val="single" w:color="auto" w:sz="4" w:space="0"/>
              <w:bottom w:val="single" w:color="auto" w:sz="4" w:space="0"/>
            </w:tcBorders>
            <w:shd w:val="clear" w:color="auto" w:fill="FFFFFF"/>
            <w:vAlign w:val="bottom"/>
          </w:tcPr>
          <w:p w14:paraId="179ED268">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对复制单位守法经营情况的行政检查</w:t>
            </w:r>
          </w:p>
        </w:tc>
        <w:tc>
          <w:tcPr>
            <w:tcW w:w="1557" w:type="dxa"/>
            <w:vMerge w:val="restart"/>
            <w:tcBorders>
              <w:top w:val="single" w:color="auto" w:sz="4" w:space="0"/>
              <w:left w:val="single" w:color="auto" w:sz="4" w:space="0"/>
            </w:tcBorders>
            <w:shd w:val="clear" w:color="auto" w:fill="FFFFFF"/>
            <w:vAlign w:val="center"/>
          </w:tcPr>
          <w:p w14:paraId="5CC5EA44">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印刷单位</w:t>
            </w:r>
            <w:r>
              <w:rPr>
                <w:rFonts w:hint="eastAsia" w:ascii="宋体" w:hAnsi="宋体" w:eastAsia="宋体" w:cs="宋体"/>
                <w:color w:val="000000"/>
                <w:spacing w:val="0"/>
                <w:w w:val="100"/>
                <w:position w:val="0"/>
                <w:sz w:val="28"/>
                <w:szCs w:val="28"/>
                <w:u w:val="none"/>
                <w:shd w:val="clear" w:color="auto" w:fill="auto"/>
                <w:lang w:val="en-US" w:eastAsia="zh-CN" w:bidi="zh-TW"/>
              </w:rPr>
              <w:t>、复制单位、个人</w:t>
            </w:r>
          </w:p>
        </w:tc>
        <w:tc>
          <w:tcPr>
            <w:tcW w:w="872" w:type="dxa"/>
            <w:vMerge w:val="restart"/>
            <w:tcBorders>
              <w:top w:val="single" w:color="auto" w:sz="4" w:space="0"/>
              <w:left w:val="single" w:color="auto" w:sz="4" w:space="0"/>
            </w:tcBorders>
            <w:shd w:val="clear" w:color="auto" w:fill="FFFFFF"/>
            <w:vAlign w:val="center"/>
          </w:tcPr>
          <w:p w14:paraId="59E311DB">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一般检查事项</w:t>
            </w:r>
          </w:p>
        </w:tc>
        <w:tc>
          <w:tcPr>
            <w:tcW w:w="737" w:type="dxa"/>
            <w:vMerge w:val="restart"/>
            <w:tcBorders>
              <w:top w:val="single" w:color="auto" w:sz="4" w:space="0"/>
              <w:left w:val="single" w:color="auto" w:sz="4" w:space="0"/>
            </w:tcBorders>
            <w:shd w:val="clear" w:color="auto" w:fill="FFFFFF"/>
            <w:vAlign w:val="center"/>
          </w:tcPr>
          <w:p w14:paraId="7B27A24D">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现场检查</w:t>
            </w:r>
          </w:p>
        </w:tc>
        <w:tc>
          <w:tcPr>
            <w:tcW w:w="1054" w:type="dxa"/>
            <w:vMerge w:val="restart"/>
            <w:tcBorders>
              <w:top w:val="single" w:color="auto" w:sz="4" w:space="0"/>
              <w:left w:val="single" w:color="auto" w:sz="4" w:space="0"/>
            </w:tcBorders>
            <w:shd w:val="clear" w:color="auto" w:fill="FFFFFF"/>
            <w:vAlign w:val="center"/>
          </w:tcPr>
          <w:p w14:paraId="3E5AD534">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鄢陵县新闻出版局</w:t>
            </w:r>
          </w:p>
        </w:tc>
        <w:tc>
          <w:tcPr>
            <w:tcW w:w="3564" w:type="dxa"/>
            <w:vMerge w:val="restart"/>
            <w:tcBorders>
              <w:top w:val="single" w:color="auto" w:sz="4" w:space="0"/>
              <w:left w:val="single" w:color="auto" w:sz="4" w:space="0"/>
              <w:right w:val="single" w:color="auto" w:sz="4" w:space="0"/>
            </w:tcBorders>
            <w:shd w:val="clear" w:color="auto" w:fill="FFFFFF"/>
            <w:vAlign w:val="center"/>
          </w:tcPr>
          <w:p w14:paraId="26066DAA">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 xml:space="preserve">《印刷业管理条例》 </w:t>
            </w:r>
          </w:p>
        </w:tc>
      </w:tr>
      <w:tr w14:paraId="6E9DF052">
        <w:tblPrEx>
          <w:tblCellMar>
            <w:top w:w="0" w:type="dxa"/>
            <w:left w:w="10" w:type="dxa"/>
            <w:bottom w:w="0" w:type="dxa"/>
            <w:right w:w="10" w:type="dxa"/>
          </w:tblCellMar>
        </w:tblPrEx>
        <w:trPr>
          <w:trHeight w:val="1074" w:hRule="exact"/>
          <w:jc w:val="center"/>
        </w:trPr>
        <w:tc>
          <w:tcPr>
            <w:tcW w:w="424" w:type="dxa"/>
            <w:vMerge w:val="continue"/>
            <w:tcBorders>
              <w:left w:val="single" w:color="auto" w:sz="4" w:space="0"/>
            </w:tcBorders>
            <w:shd w:val="clear" w:color="auto" w:fill="FFFFFF"/>
            <w:vAlign w:val="center"/>
          </w:tcPr>
          <w:p w14:paraId="68191D4C">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2111" w:type="dxa"/>
            <w:vMerge w:val="continue"/>
            <w:tcBorders>
              <w:left w:val="single" w:color="auto" w:sz="4" w:space="0"/>
            </w:tcBorders>
            <w:shd w:val="clear" w:color="auto" w:fill="FFFFFF"/>
            <w:vAlign w:val="center"/>
          </w:tcPr>
          <w:p w14:paraId="41DA0B2B">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p>
        </w:tc>
        <w:tc>
          <w:tcPr>
            <w:tcW w:w="3605" w:type="dxa"/>
            <w:tcBorders>
              <w:top w:val="single" w:color="auto" w:sz="4" w:space="0"/>
              <w:left w:val="single" w:color="auto" w:sz="4" w:space="0"/>
              <w:bottom w:val="single" w:color="auto" w:sz="4" w:space="0"/>
            </w:tcBorders>
            <w:shd w:val="clear" w:color="auto" w:fill="FFFFFF"/>
            <w:vAlign w:val="bottom"/>
          </w:tcPr>
          <w:p w14:paraId="635CE596">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对擅自设立从事出版物印刷经营活动企业或擅自从事印刷经营活动的行政检查</w:t>
            </w:r>
          </w:p>
        </w:tc>
        <w:tc>
          <w:tcPr>
            <w:tcW w:w="1557" w:type="dxa"/>
            <w:vMerge w:val="continue"/>
            <w:tcBorders>
              <w:left w:val="single" w:color="auto" w:sz="4" w:space="0"/>
            </w:tcBorders>
            <w:shd w:val="clear" w:color="auto" w:fill="FFFFFF"/>
            <w:vAlign w:val="center"/>
          </w:tcPr>
          <w:p w14:paraId="7CBBF877">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p>
        </w:tc>
        <w:tc>
          <w:tcPr>
            <w:tcW w:w="872" w:type="dxa"/>
            <w:vMerge w:val="continue"/>
            <w:tcBorders>
              <w:left w:val="single" w:color="auto" w:sz="4" w:space="0"/>
            </w:tcBorders>
            <w:shd w:val="clear" w:color="auto" w:fill="FFFFFF"/>
            <w:vAlign w:val="center"/>
          </w:tcPr>
          <w:p w14:paraId="3D0CE7DE">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p>
        </w:tc>
        <w:tc>
          <w:tcPr>
            <w:tcW w:w="737" w:type="dxa"/>
            <w:vMerge w:val="continue"/>
            <w:tcBorders>
              <w:left w:val="single" w:color="auto" w:sz="4" w:space="0"/>
            </w:tcBorders>
            <w:shd w:val="clear" w:color="auto" w:fill="FFFFFF"/>
            <w:vAlign w:val="center"/>
          </w:tcPr>
          <w:p w14:paraId="00B90C83">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p>
        </w:tc>
        <w:tc>
          <w:tcPr>
            <w:tcW w:w="1054" w:type="dxa"/>
            <w:vMerge w:val="continue"/>
            <w:tcBorders>
              <w:left w:val="single" w:color="auto" w:sz="4" w:space="0"/>
            </w:tcBorders>
            <w:shd w:val="clear" w:color="auto" w:fill="FFFFFF"/>
            <w:vAlign w:val="center"/>
          </w:tcPr>
          <w:p w14:paraId="5EC6FD8D">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p>
        </w:tc>
        <w:tc>
          <w:tcPr>
            <w:tcW w:w="3564" w:type="dxa"/>
            <w:vMerge w:val="continue"/>
            <w:tcBorders>
              <w:left w:val="single" w:color="auto" w:sz="4" w:space="0"/>
              <w:right w:val="single" w:color="auto" w:sz="4" w:space="0"/>
            </w:tcBorders>
            <w:shd w:val="clear" w:color="auto" w:fill="FFFFFF"/>
            <w:vAlign w:val="center"/>
          </w:tcPr>
          <w:p w14:paraId="2EFF6EA2">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p>
        </w:tc>
      </w:tr>
      <w:tr w14:paraId="06067583">
        <w:tblPrEx>
          <w:tblCellMar>
            <w:top w:w="0" w:type="dxa"/>
            <w:left w:w="10" w:type="dxa"/>
            <w:bottom w:w="0" w:type="dxa"/>
            <w:right w:w="10" w:type="dxa"/>
          </w:tblCellMar>
        </w:tblPrEx>
        <w:trPr>
          <w:trHeight w:val="849" w:hRule="exact"/>
          <w:jc w:val="center"/>
        </w:trPr>
        <w:tc>
          <w:tcPr>
            <w:tcW w:w="424" w:type="dxa"/>
            <w:vMerge w:val="continue"/>
            <w:tcBorders>
              <w:left w:val="single" w:color="auto" w:sz="4" w:space="0"/>
              <w:bottom w:val="single" w:color="auto" w:sz="4" w:space="0"/>
            </w:tcBorders>
            <w:shd w:val="clear" w:color="auto" w:fill="FFFFFF"/>
            <w:vAlign w:val="center"/>
          </w:tcPr>
          <w:p w14:paraId="3913AB15">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tc>
        <w:tc>
          <w:tcPr>
            <w:tcW w:w="2111" w:type="dxa"/>
            <w:vMerge w:val="continue"/>
            <w:tcBorders>
              <w:left w:val="single" w:color="auto" w:sz="4" w:space="0"/>
              <w:bottom w:val="single" w:color="auto" w:sz="4" w:space="0"/>
            </w:tcBorders>
            <w:shd w:val="clear" w:color="auto" w:fill="FFFFFF"/>
            <w:vAlign w:val="center"/>
          </w:tcPr>
          <w:p w14:paraId="1B8C43A7">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p>
        </w:tc>
        <w:tc>
          <w:tcPr>
            <w:tcW w:w="3605" w:type="dxa"/>
            <w:tcBorders>
              <w:top w:val="single" w:color="auto" w:sz="4" w:space="0"/>
              <w:left w:val="single" w:color="auto" w:sz="4" w:space="0"/>
              <w:bottom w:val="single" w:color="auto" w:sz="4" w:space="0"/>
            </w:tcBorders>
            <w:shd w:val="clear" w:color="auto" w:fill="FFFFFF"/>
            <w:vAlign w:val="bottom"/>
          </w:tcPr>
          <w:p w14:paraId="6A73C266">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对印刷业经营者守法经营情况的行政检查</w:t>
            </w:r>
          </w:p>
        </w:tc>
        <w:tc>
          <w:tcPr>
            <w:tcW w:w="1557" w:type="dxa"/>
            <w:vMerge w:val="continue"/>
            <w:tcBorders>
              <w:left w:val="single" w:color="auto" w:sz="4" w:space="0"/>
              <w:bottom w:val="single" w:color="auto" w:sz="4" w:space="0"/>
            </w:tcBorders>
            <w:shd w:val="clear" w:color="auto" w:fill="FFFFFF"/>
            <w:vAlign w:val="center"/>
          </w:tcPr>
          <w:p w14:paraId="3F729298">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p>
        </w:tc>
        <w:tc>
          <w:tcPr>
            <w:tcW w:w="872" w:type="dxa"/>
            <w:vMerge w:val="continue"/>
            <w:tcBorders>
              <w:left w:val="single" w:color="auto" w:sz="4" w:space="0"/>
              <w:bottom w:val="single" w:color="auto" w:sz="4" w:space="0"/>
            </w:tcBorders>
            <w:shd w:val="clear" w:color="auto" w:fill="FFFFFF"/>
            <w:vAlign w:val="center"/>
          </w:tcPr>
          <w:p w14:paraId="4FAA349E">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p>
        </w:tc>
        <w:tc>
          <w:tcPr>
            <w:tcW w:w="737" w:type="dxa"/>
            <w:vMerge w:val="continue"/>
            <w:tcBorders>
              <w:left w:val="single" w:color="auto" w:sz="4" w:space="0"/>
              <w:bottom w:val="single" w:color="auto" w:sz="4" w:space="0"/>
            </w:tcBorders>
            <w:shd w:val="clear" w:color="auto" w:fill="FFFFFF"/>
            <w:vAlign w:val="center"/>
          </w:tcPr>
          <w:p w14:paraId="30CE5356">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p>
        </w:tc>
        <w:tc>
          <w:tcPr>
            <w:tcW w:w="1054" w:type="dxa"/>
            <w:vMerge w:val="continue"/>
            <w:tcBorders>
              <w:left w:val="single" w:color="auto" w:sz="4" w:space="0"/>
              <w:bottom w:val="single" w:color="auto" w:sz="4" w:space="0"/>
            </w:tcBorders>
            <w:shd w:val="clear" w:color="auto" w:fill="FFFFFF"/>
            <w:vAlign w:val="center"/>
          </w:tcPr>
          <w:p w14:paraId="73A86672">
            <w:pPr>
              <w:keepNext w:val="0"/>
              <w:keepLines w:val="0"/>
              <w:widowControl/>
              <w:suppressLineNumbers w:val="0"/>
              <w:shd w:val="clear" w:color="auto" w:fill="auto"/>
              <w:ind w:left="0" w:leftChars="0" w:right="0" w:rightChars="0" w:firstLine="0" w:firstLineChars="0"/>
              <w:jc w:val="left"/>
              <w:textAlignment w:val="bottom"/>
              <w:rPr>
                <w:rFonts w:hint="eastAsia" w:ascii="宋体" w:hAnsi="宋体" w:eastAsia="宋体" w:cs="宋体"/>
                <w:color w:val="000000"/>
                <w:spacing w:val="0"/>
                <w:w w:val="100"/>
                <w:position w:val="0"/>
                <w:sz w:val="28"/>
                <w:szCs w:val="28"/>
                <w:u w:val="none"/>
                <w:shd w:val="clear" w:color="auto" w:fill="auto"/>
                <w:lang w:val="en-US" w:eastAsia="zh-CN" w:bidi="zh-TW"/>
              </w:rPr>
            </w:pPr>
          </w:p>
        </w:tc>
        <w:tc>
          <w:tcPr>
            <w:tcW w:w="3564" w:type="dxa"/>
            <w:vMerge w:val="continue"/>
            <w:tcBorders>
              <w:left w:val="single" w:color="auto" w:sz="4" w:space="0"/>
              <w:bottom w:val="single" w:color="auto" w:sz="4" w:space="0"/>
              <w:right w:val="single" w:color="auto" w:sz="4" w:space="0"/>
            </w:tcBorders>
            <w:shd w:val="clear" w:color="auto" w:fill="FFFFFF"/>
            <w:vAlign w:val="center"/>
          </w:tcPr>
          <w:p w14:paraId="219AC2D4">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color w:val="000000"/>
                <w:spacing w:val="0"/>
                <w:w w:val="100"/>
                <w:position w:val="0"/>
                <w:sz w:val="28"/>
                <w:szCs w:val="28"/>
                <w:u w:val="none"/>
                <w:shd w:val="clear" w:color="auto" w:fill="auto"/>
                <w:lang w:val="en-US" w:eastAsia="zh-CN" w:bidi="zh-TW"/>
              </w:rPr>
            </w:pPr>
          </w:p>
        </w:tc>
      </w:tr>
    </w:tbl>
    <w:p w14:paraId="02EF9086">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right="0" w:firstLine="0"/>
        <w:jc w:val="both"/>
        <w:textAlignment w:val="auto"/>
        <w:rPr>
          <w:rFonts w:hint="default"/>
          <w:color w:val="000000"/>
          <w:spacing w:val="0"/>
          <w:w w:val="100"/>
          <w:position w:val="0"/>
          <w:lang w:val="en-US" w:eastAsia="zh-CN"/>
        </w:rPr>
      </w:pPr>
    </w:p>
    <w:sectPr>
      <w:footnotePr>
        <w:numFmt w:val="decimal"/>
      </w:footnotePr>
      <w:pgSz w:w="16840" w:h="11900" w:orient="landscape"/>
      <w:pgMar w:top="1134" w:right="1134" w:bottom="1134" w:left="1134" w:header="1068" w:footer="1068"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960B1AF-CC86-4333-B036-B924EF62D33C}"/>
  </w:font>
  <w:font w:name="黑体">
    <w:panose1 w:val="02010600030101010101"/>
    <w:charset w:val="86"/>
    <w:family w:val="auto"/>
    <w:pitch w:val="default"/>
    <w:sig w:usb0="00000001" w:usb1="080E0000" w:usb2="00000000" w:usb3="00000000" w:csb0="00040000" w:csb1="00000000"/>
    <w:embedRegular r:id="rId2" w:fontKey="{14AC21D3-D990-403C-866C-81835875D8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embedRegular r:id="rId3" w:fontKey="{8149B772-4787-4CDE-B0F7-46BE6F1C4A60}"/>
  </w:font>
  <w:font w:name="仿宋">
    <w:panose1 w:val="02010609060101010101"/>
    <w:charset w:val="86"/>
    <w:family w:val="auto"/>
    <w:pitch w:val="default"/>
    <w:sig w:usb0="800002BF" w:usb1="38CF7CFA" w:usb2="00000016" w:usb3="00000000" w:csb0="00040001" w:csb1="00000000"/>
    <w:embedRegular r:id="rId4" w:fontKey="{07518A3B-DBAB-4275-94D1-2C2766B81D23}"/>
  </w:font>
  <w:font w:name="方正楷体_GB2312">
    <w:panose1 w:val="02000000000000000000"/>
    <w:charset w:val="86"/>
    <w:family w:val="auto"/>
    <w:pitch w:val="default"/>
    <w:sig w:usb0="A00002BF" w:usb1="184F6CFA" w:usb2="00000012" w:usb3="00000000" w:csb0="00040001" w:csb1="00000000"/>
    <w:embedRegular r:id="rId5" w:fontKey="{CAF6CFB9-AA5A-4616-B05B-0309E1DB6AE1}"/>
  </w:font>
  <w:font w:name="新宋体">
    <w:panose1 w:val="02010609030101010101"/>
    <w:charset w:val="86"/>
    <w:family w:val="auto"/>
    <w:pitch w:val="default"/>
    <w:sig w:usb0="00000003" w:usb1="288F0000" w:usb2="00000006" w:usb3="00000000" w:csb0="00040001" w:csb1="00000000"/>
    <w:embedRegular r:id="rId6" w:fontKey="{D7955549-365D-4B48-A6C6-CA98C216FD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D62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E12F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CE12F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OWRhYzkyNDhiMTQ0YjAwMjExZjlmMDRkNmRkMzRmOTIifQ=="/>
  </w:docVars>
  <w:rsids>
    <w:rsidRoot w:val="00000000"/>
    <w:rsid w:val="03AD1AEE"/>
    <w:rsid w:val="03FF4BF1"/>
    <w:rsid w:val="05586CC2"/>
    <w:rsid w:val="19046953"/>
    <w:rsid w:val="1F0D0684"/>
    <w:rsid w:val="208E7C1B"/>
    <w:rsid w:val="258455A5"/>
    <w:rsid w:val="25C7239A"/>
    <w:rsid w:val="27DB3D65"/>
    <w:rsid w:val="2B0C0F7B"/>
    <w:rsid w:val="2DB41B7B"/>
    <w:rsid w:val="34421C87"/>
    <w:rsid w:val="3EA177D5"/>
    <w:rsid w:val="48C217F5"/>
    <w:rsid w:val="4C3439B3"/>
    <w:rsid w:val="5147560C"/>
    <w:rsid w:val="61BF1E23"/>
    <w:rsid w:val="6E241519"/>
    <w:rsid w:val="75CB602A"/>
    <w:rsid w:val="780E2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autoRedefine/>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Heading #1|1_"/>
    <w:basedOn w:val="5"/>
    <w:link w:val="7"/>
    <w:autoRedefine/>
    <w:qFormat/>
    <w:uiPriority w:val="0"/>
    <w:rPr>
      <w:rFonts w:ascii="宋体" w:hAnsi="宋体" w:eastAsia="宋体" w:cs="宋体"/>
      <w:color w:val="FD0000"/>
      <w:sz w:val="114"/>
      <w:szCs w:val="114"/>
      <w:u w:val="none"/>
      <w:shd w:val="clear" w:color="auto" w:fill="auto"/>
      <w:lang w:val="zh-TW" w:eastAsia="zh-TW" w:bidi="zh-TW"/>
    </w:rPr>
  </w:style>
  <w:style w:type="paragraph" w:customStyle="1" w:styleId="7">
    <w:name w:val="Heading #1|1"/>
    <w:basedOn w:val="1"/>
    <w:link w:val="6"/>
    <w:autoRedefine/>
    <w:qFormat/>
    <w:uiPriority w:val="0"/>
    <w:pPr>
      <w:widowControl w:val="0"/>
      <w:shd w:val="clear" w:color="auto" w:fill="auto"/>
      <w:spacing w:after="1440"/>
      <w:jc w:val="center"/>
      <w:outlineLvl w:val="0"/>
    </w:pPr>
    <w:rPr>
      <w:rFonts w:ascii="宋体" w:hAnsi="宋体" w:eastAsia="宋体" w:cs="宋体"/>
      <w:color w:val="FD0000"/>
      <w:sz w:val="114"/>
      <w:szCs w:val="114"/>
      <w:u w:val="none"/>
      <w:shd w:val="clear" w:color="auto" w:fill="auto"/>
      <w:lang w:val="zh-TW" w:eastAsia="zh-TW" w:bidi="zh-TW"/>
    </w:rPr>
  </w:style>
  <w:style w:type="character" w:customStyle="1" w:styleId="8">
    <w:name w:val="Body text|1_"/>
    <w:basedOn w:val="5"/>
    <w:link w:val="9"/>
    <w:autoRedefine/>
    <w:qFormat/>
    <w:uiPriority w:val="0"/>
    <w:rPr>
      <w:rFonts w:ascii="宋体" w:hAnsi="宋体" w:eastAsia="宋体" w:cs="宋体"/>
      <w:sz w:val="30"/>
      <w:szCs w:val="30"/>
      <w:u w:val="none"/>
      <w:shd w:val="clear" w:color="auto" w:fill="auto"/>
      <w:lang w:val="zh-TW" w:eastAsia="zh-TW" w:bidi="zh-TW"/>
    </w:rPr>
  </w:style>
  <w:style w:type="paragraph" w:customStyle="1" w:styleId="9">
    <w:name w:val="Body text|1"/>
    <w:basedOn w:val="1"/>
    <w:link w:val="8"/>
    <w:autoRedefine/>
    <w:qFormat/>
    <w:uiPriority w:val="0"/>
    <w:pPr>
      <w:widowControl w:val="0"/>
      <w:shd w:val="clear" w:color="auto" w:fill="auto"/>
      <w:spacing w:after="600" w:line="391" w:lineRule="auto"/>
      <w:ind w:firstLine="400"/>
    </w:pPr>
    <w:rPr>
      <w:rFonts w:ascii="宋体" w:hAnsi="宋体" w:eastAsia="宋体" w:cs="宋体"/>
      <w:sz w:val="30"/>
      <w:szCs w:val="30"/>
      <w:u w:val="none"/>
      <w:shd w:val="clear" w:color="auto" w:fill="auto"/>
      <w:lang w:val="zh-TW" w:eastAsia="zh-TW" w:bidi="zh-TW"/>
    </w:rPr>
  </w:style>
  <w:style w:type="character" w:customStyle="1" w:styleId="10">
    <w:name w:val="Heading #2|1_"/>
    <w:basedOn w:val="5"/>
    <w:link w:val="11"/>
    <w:autoRedefine/>
    <w:qFormat/>
    <w:uiPriority w:val="0"/>
    <w:rPr>
      <w:rFonts w:ascii="宋体" w:hAnsi="宋体" w:eastAsia="宋体" w:cs="宋体"/>
      <w:sz w:val="42"/>
      <w:szCs w:val="42"/>
      <w:u w:val="none"/>
      <w:shd w:val="clear" w:color="auto" w:fill="auto"/>
      <w:lang w:val="zh-TW" w:eastAsia="zh-TW" w:bidi="zh-TW"/>
    </w:rPr>
  </w:style>
  <w:style w:type="paragraph" w:customStyle="1" w:styleId="11">
    <w:name w:val="Heading #2|1"/>
    <w:basedOn w:val="1"/>
    <w:link w:val="10"/>
    <w:autoRedefine/>
    <w:qFormat/>
    <w:uiPriority w:val="0"/>
    <w:pPr>
      <w:widowControl w:val="0"/>
      <w:shd w:val="clear" w:color="auto" w:fill="auto"/>
      <w:spacing w:after="500" w:line="586" w:lineRule="exact"/>
      <w:jc w:val="center"/>
      <w:outlineLvl w:val="1"/>
    </w:pPr>
    <w:rPr>
      <w:rFonts w:ascii="宋体" w:hAnsi="宋体" w:eastAsia="宋体" w:cs="宋体"/>
      <w:sz w:val="42"/>
      <w:szCs w:val="42"/>
      <w:u w:val="none"/>
      <w:shd w:val="clear" w:color="auto" w:fill="auto"/>
      <w:lang w:val="zh-TW" w:eastAsia="zh-TW" w:bidi="zh-TW"/>
    </w:rPr>
  </w:style>
  <w:style w:type="character" w:customStyle="1" w:styleId="12">
    <w:name w:val="Picture caption|1_"/>
    <w:basedOn w:val="5"/>
    <w:link w:val="13"/>
    <w:autoRedefine/>
    <w:qFormat/>
    <w:uiPriority w:val="0"/>
    <w:rPr>
      <w:rFonts w:ascii="宋体" w:hAnsi="宋体" w:eastAsia="宋体" w:cs="宋体"/>
      <w:sz w:val="30"/>
      <w:szCs w:val="30"/>
      <w:u w:val="none"/>
      <w:shd w:val="clear" w:color="auto" w:fill="auto"/>
      <w:lang w:val="zh-TW" w:eastAsia="zh-TW" w:bidi="zh-TW"/>
    </w:rPr>
  </w:style>
  <w:style w:type="paragraph" w:customStyle="1" w:styleId="13">
    <w:name w:val="Picture caption|1"/>
    <w:basedOn w:val="1"/>
    <w:link w:val="12"/>
    <w:autoRedefine/>
    <w:qFormat/>
    <w:uiPriority w:val="0"/>
    <w:pPr>
      <w:widowControl w:val="0"/>
      <w:shd w:val="clear" w:color="auto" w:fill="auto"/>
      <w:jc w:val="center"/>
    </w:pPr>
    <w:rPr>
      <w:rFonts w:ascii="宋体" w:hAnsi="宋体" w:eastAsia="宋体" w:cs="宋体"/>
      <w:sz w:val="30"/>
      <w:szCs w:val="30"/>
      <w:u w:val="none"/>
      <w:shd w:val="clear" w:color="auto" w:fill="auto"/>
      <w:lang w:val="zh-TW" w:eastAsia="zh-TW" w:bidi="zh-TW"/>
    </w:rPr>
  </w:style>
  <w:style w:type="character" w:customStyle="1" w:styleId="14">
    <w:name w:val="Other|1_"/>
    <w:basedOn w:val="5"/>
    <w:link w:val="15"/>
    <w:autoRedefine/>
    <w:qFormat/>
    <w:uiPriority w:val="0"/>
    <w:rPr>
      <w:rFonts w:ascii="宋体" w:hAnsi="宋体" w:eastAsia="宋体" w:cs="宋体"/>
      <w:sz w:val="28"/>
      <w:szCs w:val="28"/>
      <w:u w:val="none"/>
      <w:shd w:val="clear" w:color="auto" w:fill="auto"/>
      <w:lang w:val="zh-TW" w:eastAsia="zh-TW" w:bidi="zh-TW"/>
    </w:rPr>
  </w:style>
  <w:style w:type="paragraph" w:customStyle="1" w:styleId="15">
    <w:name w:val="Other|1"/>
    <w:basedOn w:val="1"/>
    <w:link w:val="14"/>
    <w:autoRedefine/>
    <w:qFormat/>
    <w:uiPriority w:val="0"/>
    <w:pPr>
      <w:widowControl w:val="0"/>
      <w:shd w:val="clear" w:color="auto" w:fill="auto"/>
      <w:spacing w:line="472" w:lineRule="exact"/>
      <w:ind w:firstLine="66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1130</Words>
  <Characters>1146</Characters>
  <TotalTime>31</TotalTime>
  <ScaleCrop>false</ScaleCrop>
  <LinksUpToDate>false</LinksUpToDate>
  <CharactersWithSpaces>1166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2023-04-10T02:11:00Z</dcterms:created>
  <dc:creator>Administrator</dc:creator>
  <cp:lastModifiedBy>蓝星儿1385553363</cp:lastModifiedBy>
  <dcterms:modified xsi:type="dcterms:W3CDTF">2026-03-05T00:36:17Z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649AAF856F6F43E4AC23126D16069277_13</vt:lpwstr>
  </property>
  <property fmtid="{D5CDD505-2E9C-101B-9397-08002B2CF9AE}" pid="4" name="KSOTemplateDocerSaveRecord">
    <vt:lpwstr>eyJoZGlkIjoiOWRhYzkyNDhiMTQ0YjAwMjExZjlmMDRkNmRkMzRmOTIiLCJ1c2VySWQiOiI4NTExMzEwIn0=</vt:lpwstr>
  </property>
</Properties>
</file>