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拟新增鄢陵县医疗保障定点零售药店名单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pPr w:leftFromText="180" w:rightFromText="180" w:vertAnchor="text" w:horzAnchor="page" w:tblpX="1306" w:tblpY="-1179"/>
        <w:tblOverlap w:val="never"/>
        <w:tblW w:w="15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6600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05" w:type="dxa"/>
            <w:vAlign w:val="top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6600" w:type="dxa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许昌大参林保元堂药店连锁有限公司卧龙街店</w:t>
            </w:r>
          </w:p>
        </w:tc>
        <w:tc>
          <w:tcPr>
            <w:tcW w:w="7590" w:type="dxa"/>
            <w:vAlign w:val="top"/>
          </w:tcPr>
          <w:p>
            <w:pPr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河南省许昌市鄢陵县北大街东侧卧龙街南侧龙苑小区7号楼1-2层东12、13号房</w:t>
            </w:r>
          </w:p>
        </w:tc>
      </w:tr>
    </w:tbl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ind w:leftChars="200"/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jUwODg3OGRlN2M5NDQyMGQ5NGExZjNiMDZlNGEifQ=="/>
  </w:docVars>
  <w:rsids>
    <w:rsidRoot w:val="71724680"/>
    <w:rsid w:val="01A31A13"/>
    <w:rsid w:val="12E54BE2"/>
    <w:rsid w:val="1A157492"/>
    <w:rsid w:val="1DEF47CF"/>
    <w:rsid w:val="1E215D75"/>
    <w:rsid w:val="23D27BA1"/>
    <w:rsid w:val="23F602AF"/>
    <w:rsid w:val="2977225D"/>
    <w:rsid w:val="2E3D307F"/>
    <w:rsid w:val="2F3843D9"/>
    <w:rsid w:val="352B691A"/>
    <w:rsid w:val="36475348"/>
    <w:rsid w:val="3F636D51"/>
    <w:rsid w:val="4148797E"/>
    <w:rsid w:val="4D645AB4"/>
    <w:rsid w:val="4E403568"/>
    <w:rsid w:val="59EA31A2"/>
    <w:rsid w:val="62C93B01"/>
    <w:rsid w:val="652A5A6B"/>
    <w:rsid w:val="6656153E"/>
    <w:rsid w:val="71724680"/>
    <w:rsid w:val="73F90862"/>
    <w:rsid w:val="7C5F26B1"/>
    <w:rsid w:val="7F31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723</Words>
  <Characters>774</Characters>
  <Lines>0</Lines>
  <Paragraphs>0</Paragraphs>
  <TotalTime>4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2021-04-26T00:26:00Z</dcterms:created>
  <dc:creator>镰</dc:creator>
  <cp:lastModifiedBy>Administrator</cp:lastModifiedBy>
  <cp:lastPrinted>2022-03-30T09:20:00Z</cp:lastPrinted>
  <dcterms:modified xsi:type="dcterms:W3CDTF">2023-11-14T07:40:22Z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18918AA0A58745C49517E217FBF6E5FC_13</vt:lpwstr>
  </property>
</Properties>
</file>