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44"/>
          <w:szCs w:val="44"/>
        </w:rPr>
      </w:pPr>
      <w:r>
        <w:rPr>
          <w:rFonts w:hint="eastAsia" w:ascii="宋体" w:hAnsi="宋体" w:eastAsia="宋体"/>
          <w:sz w:val="44"/>
          <w:szCs w:val="44"/>
        </w:rPr>
        <w:t>社会保障卡申领</w:t>
      </w:r>
    </w:p>
    <w:p>
      <w:pPr>
        <w:jc w:val="center"/>
        <w:rPr>
          <w:rFonts w:ascii="宋体" w:hAnsi="宋体" w:eastAsia="宋体"/>
          <w:sz w:val="44"/>
          <w:szCs w:val="4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一、事项名称：社会保障卡申领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二、事项简述：未办理社会保障卡的参保人可申领社会保障卡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三、办理材料：</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（1）线下申领：申请人凭本人身份证件（未成年人可凭户口簿和监护人身份证件）到社会保障卡服务网点或选定的合作银行网点办理社保卡的申请业务。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（2）线上申领：通过支付宝河南社会保障卡生活号、许昌社会保障卡微信公众号中社保卡申领模块进行线上申领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四、办理方式：窗口办理和线上办理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五、办理时限： 30个工作日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六、结果送达：线下办理的需到窗口领取；线上办理的可以选择到窗口领取或者邮寄的形式</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七、收费依据及标准：不收费（邮寄方式申领社保卡需支付邮费）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八、办事时间：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周一至周五，法定节假日除外。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夏季：上午8:00-12:00 下午 15:00-18:00；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冬季：上午8:00-12:00 下午 14:30-17:30。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线上办理时间不限</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九、办理机构及地点：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彭店</w:t>
      </w:r>
      <w:r>
        <w:rPr>
          <w:rFonts w:hint="eastAsia" w:ascii="仿宋" w:hAnsi="仿宋" w:eastAsia="仿宋" w:cs="仿宋"/>
          <w:sz w:val="24"/>
          <w:szCs w:val="24"/>
        </w:rPr>
        <w:t>镇便民服务大厅</w:t>
      </w:r>
      <w:bookmarkStart w:id="0" w:name="_GoBack"/>
      <w:r>
        <w:rPr>
          <w:rFonts w:hint="eastAsia" w:ascii="仿宋" w:hAnsi="仿宋" w:eastAsia="仿宋" w:cs="仿宋"/>
          <w:sz w:val="24"/>
          <w:szCs w:val="24"/>
        </w:rPr>
        <w:t>、河南鄢陵农商银行（梅里路分理处）、中国银行（鄢陵翠柳路支行）</w:t>
      </w:r>
    </w:p>
    <w:bookmarkEnd w:id="0"/>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十、咨询查询途径：通过线上方式申领社会保障卡的，可以通过申领途径查询办理进度，也可拨打12333查询办理进度，或携带身份证到窗口查询。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十一、监督投诉渠道：0374-</w:t>
      </w:r>
      <w:r>
        <w:rPr>
          <w:rFonts w:hint="eastAsia"/>
          <w:lang w:val="en-US" w:eastAsia="zh-CN"/>
        </w:rPr>
        <w:t>7661112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0YmZlZmVkYTQ2NGVlMGViYjRmNDBhNzBlNWY3ZjAifQ=="/>
  </w:docVars>
  <w:rsids>
    <w:rsidRoot w:val="003073E9"/>
    <w:rsid w:val="00036724"/>
    <w:rsid w:val="001D20EF"/>
    <w:rsid w:val="003073E9"/>
    <w:rsid w:val="0031078E"/>
    <w:rsid w:val="003D6A6A"/>
    <w:rsid w:val="00471343"/>
    <w:rsid w:val="004E5464"/>
    <w:rsid w:val="00596DEA"/>
    <w:rsid w:val="00674430"/>
    <w:rsid w:val="00A7436C"/>
    <w:rsid w:val="00DC60ED"/>
    <w:rsid w:val="02BA0F2C"/>
    <w:rsid w:val="2FF063CA"/>
    <w:rsid w:val="34AF5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443</Words>
  <Characters>497</Characters>
  <Lines>3</Lines>
  <Paragraphs>1</Paragraphs>
  <TotalTime>0</TotalTime>
  <ScaleCrop>false</ScaleCrop>
  <LinksUpToDate>false</LinksUpToDate>
  <CharactersWithSpaces>503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2022-09-17T09:33:00Z</dcterms:created>
  <dc:creator>星润 闫</dc:creator>
  <cp:lastModifiedBy>999</cp:lastModifiedBy>
  <cp:lastPrinted>2022-09-23T08:59:00Z</cp:lastPrinted>
  <dcterms:modified xsi:type="dcterms:W3CDTF">2022-11-25T10:38:28Z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254D275A7CAB4E2396559F0420DF07C8</vt:lpwstr>
  </property>
</Properties>
</file>