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1E505">
      <w:pPr>
        <w:bidi w:val="0"/>
        <w:jc w:val="center"/>
        <w:rPr>
          <w:rFonts w:hint="default" w:asciiTheme="minorAscii" w:hAnsiTheme="minorAscii"/>
          <w:sz w:val="24"/>
        </w:rPr>
      </w:pPr>
      <w:bookmarkStart w:id="0" w:name="_GoBack"/>
      <w:r>
        <w:rPr>
          <w:rFonts w:hint="default" w:asciiTheme="minorAscii" w:hAnsiTheme="minorAscii"/>
          <w:sz w:val="24"/>
        </w:rPr>
        <w:t>大雾红色预警，请注意出行安全！</w:t>
      </w:r>
    </w:p>
    <w:bookmarkEnd w:id="0"/>
    <w:p w14:paraId="31639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  <w:lang w:val="en-US" w:eastAsia="zh-CN"/>
        </w:rPr>
        <w:t>花木之乡，温泉名城，生态绿洲，康养福地。这里是鄢陵县政务信息发布平台，传递政策声音，聚焦发展动态，倾听群众心声。我们以花为媒、以绿为韵、以水为魂，诚邀您关注共建，同绘"花繁四季·水润鄢陵"的生态画卷，齐创宜居宜业宜游的锦绣之城。</w:t>
      </w:r>
    </w:p>
    <w:p w14:paraId="5EBF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鄢陵县气象台2025年10月27日22时23分将大雾橙色预警信号升级为大雾红色预警信号：我县柏梁镇已出现能见度小于50米的雾；预计未来6小时，大雾天气可能持续，请注意防范低能见度对道路交通等带来的不利影响。</w:t>
      </w:r>
    </w:p>
    <w:p w14:paraId="4F3A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防御指南：</w:t>
      </w:r>
    </w:p>
    <w:p w14:paraId="463D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1.政府及相关部门应按照职责做好防雾应急工作。</w:t>
      </w:r>
    </w:p>
    <w:p w14:paraId="1FDD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2.有关单位应按照行业规定适时采取交通安全管制措施，高铁、高速公路暂时封闭等信息。</w:t>
      </w:r>
    </w:p>
    <w:p w14:paraId="055E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3.驾驶人员应根据雾天行驶规定，采取雾天预防措施，根据环境条件采取合理行驶方式，与前车保持足够的制动距离，并尽快寻找安全停放区域停靠。</w:t>
      </w:r>
    </w:p>
    <w:p w14:paraId="7D9A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4.不要进行户外活动。</w:t>
      </w:r>
    </w:p>
    <w:p w14:paraId="077EB0D4">
      <w:pPr>
        <w:bidi w:val="0"/>
      </w:pPr>
    </w:p>
    <w:p w14:paraId="6430EAB0">
      <w:pPr>
        <w:bidi w:val="0"/>
        <w:rPr>
          <w:rFonts w:hint="eastAsia"/>
        </w:rPr>
      </w:pPr>
    </w:p>
    <w:p w14:paraId="48653C4B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2025-11-10T08:16:31Z</dcterms:created>
  <dc:creator>Administrator</dc:creator>
  <cp:lastModifiedBy>刘浩龙</cp:lastModifiedBy>
  <dcterms:modified xsi:type="dcterms:W3CDTF">2025-11-10T08:17:48Z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77BEABCC387F40F9949E23767E54E9A7_13</vt:lpwstr>
  </property>
</Properties>
</file>