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690" w:lineRule="atLeast"/>
        <w:ind w:left="0" w:right="0" w:firstLine="0"/>
        <w:jc w:val="center"/>
        <w:rPr>
          <w:rFonts w:hint="eastAsia" w:ascii="宋体" w:hAnsi="宋体" w:eastAsia="宋体" w:cs="宋体"/>
          <w:b w:val="0"/>
          <w:bCs w:val="0"/>
          <w:i w:val="0"/>
          <w:iCs w:val="0"/>
          <w:caps w:val="0"/>
          <w:color w:val="454545"/>
          <w:spacing w:val="0"/>
          <w:sz w:val="42"/>
          <w:szCs w:val="42"/>
        </w:rPr>
      </w:pPr>
      <w:bookmarkStart w:id="0" w:name="_GoBack"/>
      <w:r>
        <w:rPr>
          <w:rFonts w:hint="eastAsia" w:ascii="方正小标宋简体" w:hAnsi="方正小标宋简体" w:eastAsia="方正小标宋简体" w:cs="方正小标宋简体"/>
          <w:b w:val="0"/>
          <w:bCs w:val="0"/>
          <w:i w:val="0"/>
          <w:iCs w:val="0"/>
          <w:caps w:val="0"/>
          <w:color w:val="454545"/>
          <w:spacing w:val="0"/>
          <w:sz w:val="44"/>
          <w:szCs w:val="44"/>
          <w:bdr w:val="none" w:color="auto" w:sz="0" w:space="0"/>
          <w:shd w:val="clear" w:fill="FFFFFF"/>
        </w:rPr>
        <w:t>关于对行政命令业务的公告</w:t>
      </w:r>
    </w:p>
    <w:bookmarkEnd w:id="0"/>
    <w:p>
      <w:pP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4"/>
          <w:szCs w:val="24"/>
          <w:shd w:val="clear" w:fill="FFFFFF"/>
        </w:rPr>
      </w:pPr>
    </w:p>
    <w:p>
      <w:pP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4"/>
          <w:szCs w:val="24"/>
          <w:shd w:val="clear" w:fill="FFFFFF"/>
        </w:rPr>
      </w:pPr>
    </w:p>
    <w:p>
      <w:pP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4"/>
          <w:szCs w:val="24"/>
          <w:shd w:val="clear" w:fill="FFFFFF"/>
        </w:rPr>
      </w:pPr>
    </w:p>
    <w:p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4"/>
          <w:szCs w:val="24"/>
          <w:shd w:val="clear" w:fill="FFFFFF"/>
        </w:rPr>
        <w:t>自2021年12月31日起至今，我单位未开展行政命令，暂无业务信息公开。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zk2OWI1MzkyN2RkMDgxOTQzNzkwOWM5NThlNTEwNzUifQ=="/>
  </w:docVars>
  <w:rsids>
    <w:rsidRoot w:val="00000000"/>
    <w:rsid w:val="4D6151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3"/>
    <w:basedOn w:val="1"/>
    <w:next w:val="1"/>
    <w:semiHidden/>
    <w:unhideWhenUsed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0"/>
      <w:sz w:val="27"/>
      <w:szCs w:val="27"/>
      <w:lang w:val="en-US" w:eastAsia="zh-CN" w:bidi="ar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10</TotalTime>
  <ScaleCrop>false</ScaleCrop>
  <LinksUpToDate>false</LinksUpToDate>
  <CharactersWithSpaces>0</CharactersWithSpaces>
  <Application>WPS Office_11.1.0.12598_F1E327BC-269C-435d-A152-05C5408002CA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2022-11-26T11:46:53Z</dcterms:created>
  <dc:creator>Administrator</dc:creator>
  <cp:lastModifiedBy>Administrator</cp:lastModifiedBy>
  <dcterms:modified xsi:type="dcterms:W3CDTF">2022-11-26T11:59:12Z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2052-11.1.0.12598</vt:lpwstr>
  </property>
  <property fmtid="{D5CDD505-2E9C-101B-9397-08002B2CF9AE}" pid="3" name="ICV">
    <vt:lpwstr>702AD11F28934B47A0A664D521AB36A5</vt:lpwstr>
  </property>
</Properties>
</file>