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DC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柏梁镇：隆重举行2025年度“金秋圆梦 慈善助学” 奖助学金发放仪式</w:t>
      </w:r>
    </w:p>
    <w:bookmarkEnd w:id="0"/>
    <w:p w14:paraId="34585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十年寒窗终不负，万里鹏翼正乘风。柏梁镇党委、政府隆重举行2025年度“金秋圆梦 慈善助学”奖助学金发放仪式。镇全体党政班子成员、31个社区（村）党支部书记、爱心企业代表、爱心人士、受助大学新生及家长共计100余人参加活动。</w:t>
      </w:r>
    </w:p>
    <w:p w14:paraId="0E95E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今年，柏梁镇通过学校收集、社区上报、镇核查组实地家访、公开公示等程序，严格遴选出24名优秀学子。其中，12人考入985、211及“双一流”高校，12人为家庭困难但品学兼优的励志学生。本次活动共募集来自18家爱心企业和10名爱心人士的捐款全部用于奖励和资助学子追梦启航。</w:t>
      </w:r>
    </w:p>
    <w:p w14:paraId="52E32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仪式上，宣读了2025年度优秀学子名单。在热烈掌声中，学子们依次上台，接受爱心企业颁发的奖助学金。一张张青春面孔，承载着家庭的希望，也映照着柏梁未来的光芒。</w:t>
      </w:r>
    </w:p>
    <w:p w14:paraId="3415B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镇党委书记向所有受助学生表示祝贺，并提出三点殷切期望：一要常怀感恩之心，铭记各方温暖，做一个知恩图报的人，不负家乡厚爱与殷殷嘱托；二要立牢奋斗之志，弘扬柏梁人吃苦耐劳、敢闯敢拼的精神，努力成长为有理想、有本领、有担当的时代新人；三要心存反哺之情，学成不忘桑梓，将来踊跃回报家乡、助力柏梁发展。</w:t>
      </w:r>
    </w:p>
    <w:p w14:paraId="5D730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最后，党委书记特别对爱心企业和人士的善举表示衷心感谢。他指出，这份奖学金不仅是物质的支持，更是精神的鼓舞和社会的榜样，希望同学们能从中汲取力量，将来回馈社会，将爱心传递下去。</w:t>
      </w:r>
    </w:p>
    <w:p w14:paraId="3B8E7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教育是国之大计、党之大计。下一步，柏梁镇将继续坚持“党管青年”原则，把温暖与关怀切实送到青年心坎上，以实际行动助燃学子“希望之火”，铺就宽广“筑梦之路”，为乡村振兴和高质量发展积蓄更多青春力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171188"/>
    <w:rsid w:val="1D17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2025-11-17T09:02:00Z</dcterms:created>
  <dc:creator>Pretty Boy</dc:creator>
  <cp:lastModifiedBy>Pretty Boy</cp:lastModifiedBy>
  <dcterms:modified xsi:type="dcterms:W3CDTF">2025-11-17T09:06:20Z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E1FFD4BDCE1447DDAD827E9669DCAC86_11</vt:lpwstr>
  </property>
  <property fmtid="{D5CDD505-2E9C-101B-9397-08002B2CF9AE}" pid="4" name="KSOTemplateDocerSaveRecord">
    <vt:lpwstr>eyJoZGlkIjoiNGMxYjlkZDNlN2ZkMzExNGMxNDc0YWU4ZTFjNzMyMzYiLCJ1c2VySWQiOiIyODI0MzA3NDMifQ==</vt:lpwstr>
  </property>
</Properties>
</file>