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鄢陵县2024年农机购置补贴申请程序图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10133330</wp:posOffset>
                </wp:positionV>
                <wp:extent cx="0" cy="504825"/>
                <wp:effectExtent l="71120" t="15875" r="81280" b="127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6540" y="11642090"/>
                          <a:ext cx="0" cy="50482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tx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0.2pt;margin-top:797.9pt;height:39.75pt;width:0pt;z-index:251661312;mso-width-relative:page;mso-height-relative:page;" filled="f" stroked="t" coordsize="21600,21600" o:gfxdata="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A3su2AAAAA0BAAAPAAAAAAAAAAEAIAAAACIAAABkcnMvZG93bnJl&#10;di54bWxQSwECFAAUAAAACACHTuJAUmFvzP0BAADCAwAADgAAAAAAAAABACAAAAAnAQAAZHJzL2Uy&#10;b0RvYy54bWxQSwUGAAAAAAYABgBZAQAAlgUAAAAA&#10;">
                <v:fill on="f" focussize="0,0"/>
                <v:stroke weight="2.5pt" color="#000000 [3213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1645285</wp:posOffset>
                </wp:positionV>
                <wp:extent cx="0" cy="800100"/>
                <wp:effectExtent l="71120" t="15875" r="81280" b="317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74640" y="3154045"/>
                          <a:ext cx="0" cy="80010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tx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2pt;margin-top:129.55pt;height:63pt;width:0pt;z-index:251660288;mso-width-relative:page;mso-height-relative:page;" filled="f" stroked="t" coordsize="21600,21600" o:gfxdata="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hOAl/YAAAACwEAAA8AAAAAAAAAAQAgAAAAIgAAAGRycy9kb3ducmV2&#10;LnhtbFBLAQIUABQAAAAIAIdO4kCesmw2/AEAAMEDAAAOAAAAAAAAAAEAIAAAACcBAABkcnMvZTJv&#10;RG9jLnhtbFBLBQYAAAAABgAGAFkBAACVBQAAAAA=&#10;">
                <v:fill on="f" focussize="0,0"/>
                <v:stroke weight="2.5pt" color="#000000 [3213]" joinstyle="round" endcap="round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c">
            <w:drawing>
              <wp:inline distT="0" distB="0" distL="114300" distR="114300">
                <wp:extent cx="8331835" cy="12402820"/>
                <wp:effectExtent l="0" t="0" r="0" b="0"/>
                <wp:docPr id="11" name="画布 1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" name="圆角矩形 13"/>
                        <wps:cNvSpPr/>
                        <wps:spPr>
                          <a:xfrm>
                            <a:off x="1122045" y="116205"/>
                            <a:ext cx="6210935" cy="14668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了解政策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480" w:firstLineChars="200"/>
                                <w:jc w:val="both"/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购机前要仔细了解当年当地的补贴政策，不要轻信除农机部门外其他单位和个人的补贴承诺。信息了解渠道：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到鄢陵县农机中心农机装备股处进行现场咨询。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在河南省农机购置补贴信息公开专栏处进行了解。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拨打农机购置补贴政策咨询电话0374--7156568进行咨询。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圆角矩形 14"/>
                        <wps:cNvSpPr/>
                        <wps:spPr>
                          <a:xfrm>
                            <a:off x="1036955" y="2383155"/>
                            <a:ext cx="6326505" cy="11906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jc w:val="both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自主购机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480" w:firstLineChars="200"/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购机者自主选择并购买补贴农机具，按照权责一致的原则，对自主购机行为和购买机具真实性负责，并承担相应风险。购机后及时主动申请补贴，不申请无补贴。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圆角矩形 15"/>
                        <wps:cNvSpPr/>
                        <wps:spPr>
                          <a:xfrm>
                            <a:off x="989330" y="4526915"/>
                            <a:ext cx="6410325" cy="12668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jc w:val="both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带机申请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480" w:firstLineChars="200"/>
                                <w:jc w:val="both"/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购机者携带所购买的机具、身份证、购机发票、“一卡通”原件、主车行驶证到当地农机部门指定地址办理申请手续，对于无法移动的安装类设备，可以预约农机部门上门核实。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（拖拉机、玉米收获机、收割机属于免现场核实机具，办理补贴申请时不需要开车前来办理）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圆角矩形 16"/>
                        <wps:cNvSpPr/>
                        <wps:spPr>
                          <a:xfrm>
                            <a:off x="998855" y="6599555"/>
                            <a:ext cx="6391275" cy="128524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jc w:val="both"/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资格认定，发放指标确认书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480" w:firstLineChars="200"/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按照到农机部门申请的先后顺序，确定补贴资格（上级部门特殊规定的机具除外），直到补贴资金用完为止，因当年财政补贴资金规模不够，办理手续时间紧张等无法享受补贴的，可在下一个年度优先办理，购置补贴手续办理完毕后，农机部门为机手出示一份指标确认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圆角矩形 17"/>
                        <wps:cNvSpPr/>
                        <wps:spPr>
                          <a:xfrm>
                            <a:off x="998855" y="8723630"/>
                            <a:ext cx="6409055" cy="13525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jc w:val="both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信息公示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480" w:firstLineChars="200"/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机具及购机资料经审核通过后，农机部门按要求进行公示7个工作日，无异议则生效，如有异议经查实后，则取消其补贴资格。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圆角矩形 18"/>
                        <wps:cNvSpPr/>
                        <wps:spPr>
                          <a:xfrm>
                            <a:off x="941705" y="10627360"/>
                            <a:ext cx="6523990" cy="1447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jc w:val="both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结算兑付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480" w:firstLineChars="200"/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农机购置补贴资金结算在受理购机补贴申请后，完成相关核验工作，并报送财政部门。财政部门经核实无误后，通过国库集中支付方式向符合要求的购机者进行资金兑付。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直接箭头连接符 20"/>
                        <wps:cNvCnPr>
                          <a:stCxn id="14" idx="2"/>
                          <a:endCxn id="15" idx="0"/>
                        </wps:cNvCnPr>
                        <wps:spPr>
                          <a:xfrm flipH="1">
                            <a:off x="4194810" y="3573780"/>
                            <a:ext cx="5715" cy="953135"/>
                          </a:xfrm>
                          <a:prstGeom prst="straightConnector1">
                            <a:avLst/>
                          </a:prstGeom>
                          <a:ln w="31750" cap="rnd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>
                          <a:stCxn id="15" idx="2"/>
                          <a:endCxn id="16" idx="0"/>
                        </wps:cNvCnPr>
                        <wps:spPr>
                          <a:xfrm>
                            <a:off x="4194810" y="5793740"/>
                            <a:ext cx="0" cy="805815"/>
                          </a:xfrm>
                          <a:prstGeom prst="straightConnector1">
                            <a:avLst/>
                          </a:prstGeom>
                          <a:ln w="31750" cap="rnd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4194810" y="7884795"/>
                            <a:ext cx="8890" cy="838835"/>
                          </a:xfrm>
                          <a:prstGeom prst="straightConnector1">
                            <a:avLst/>
                          </a:prstGeom>
                          <a:ln w="31750" cap="rnd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976.6pt;width:656.05pt;" coordsize="8331835,12402820" editas="canvas" o:gfxdata="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">
                <o:lock v:ext="edit" aspectratio="f"/>
                <v:shape id="_x0000_s1026" o:spid="_x0000_s1026" style="position:absolute;left:0;top:0;height:12402820;width:8331835;" filled="f" stroked="f" coordsize="21600,21600" o:gfxdata="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">
                  <v:fill on="f" focussize="0,0"/>
                  <v:stroke on="f"/>
                  <v:imagedata o:title=""/>
                  <o:lock v:ext="edit" aspectratio="f"/>
                </v:shape>
                <v:roundrect id="_x0000_s1026" o:spid="_x0000_s1026" o:spt="2" style="position:absolute;left:1122045;top:116205;height:1466850;width:6210935;v-text-anchor:middle;" fillcolor="#FFFFFF [3212]" filled="t" stroked="t" coordsize="21600,21600" arcsize="0.166666666666667" o:gfxdata="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a4pWdtYAAAAHAQAADwAAAAAAAAABACAAAAAiAAAAZHJzL2Rvd25yZXYu&#10;eG1sUEsBAhQAFAAAAAgAh07iQDDY0OeoAgAAOgUAAA4AAAAAAAAAAQAgAAAAJQEAAGRycy9lMm9E&#10;b2MueG1sUEsFBgAAAAAGAAYAWQEAAD8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了解政策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480" w:firstLineChars="200"/>
                          <w:jc w:val="both"/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购机前要仔细了解当年当地的补贴政策，不要轻信除农机部门外其他单位和个人的补贴承诺。信息了解渠道：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到鄢陵县农机中心农机装备股处进行现场咨询。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在河南省农机购置补贴信息公开专栏处进行了解。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拨打农机购置补贴政策咨询电话0374--7156568进行咨询。</w:t>
                        </w:r>
                      </w:p>
                    </w:txbxContent>
                  </v:textbox>
                </v:roundrect>
                <v:roundrect id="_x0000_s1026" o:spid="_x0000_s1026" o:spt="2" style="position:absolute;left:1036955;top:2383155;height:1190625;width:6326505;v-text-anchor:middle;" fillcolor="#FFFFFF [3212]" filled="t" stroked="t" coordsize="21600,21600" arcsize="0.166666666666667" o:gfxdata="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a4pWdtYAAAAHAQAADwAAAAAAAAABACAAAAAiAAAAZHJzL2Rvd25yZXYu&#10;eG1sUEsBAhQAFAAAAAgAh07iQHuAxeeoAgAAOwUAAA4AAAAAAAAAAQAgAAAAJQEAAGRycy9lMm9E&#10;b2MueG1sUEsFBgAAAAAGAAYAWQEAAD8G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ind w:left="0" w:leftChars="0" w:firstLine="0" w:firstLineChars="0"/>
                          <w:jc w:val="both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自主购机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480" w:firstLineChars="200"/>
                          <w:jc w:val="both"/>
                          <w:rPr>
                            <w:rFonts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购机者自主选择并购买补贴农机具，按照权责一致的原则，对自主购机行为和购买机具真实性负责，并承担相应风险。购机后及时主动申请补贴，不申请无补贴。</w:t>
                        </w:r>
                      </w:p>
                    </w:txbxContent>
                  </v:textbox>
                </v:roundrect>
                <v:roundrect id="_x0000_s1026" o:spid="_x0000_s1026" o:spt="2" style="position:absolute;left:989330;top:4526915;height:1266825;width:6410325;v-text-anchor:middle;" fillcolor="#FFFFFF [3212]" filled="t" stroked="t" coordsize="21600,21600" arcsize="0.166666666666667" o:gfxdata="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uKVnbWAAAABwEAAA8AAAAAAAAAAQAgAAAAIgAAAGRycy9kb3ducmV2&#10;LnhtbFBLAQIUABQAAAAIAIdO4kBsuhrdqQIAADoFAAAOAAAAAAAAAAEAIAAAACUBAABkcnMvZTJv&#10;RG9jLnhtbFBLBQYAAAAABgAGAFkBAABA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ind w:left="0" w:leftChars="0" w:firstLine="0" w:firstLineChars="0"/>
                          <w:jc w:val="both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带机申请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480" w:firstLineChars="200"/>
                          <w:jc w:val="both"/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购机者携带所购买的机具、身份证、购机发票、“一卡通”原件、主车行驶证到当地农机部门指定地址办理申请手续，对于无法移动的安装类设备，可以预约农机部门上门核实。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（拖拉机、玉米收获机、收割机属于免现场核实机具，办理补贴申请时不需要开车前来办理）</w:t>
                        </w:r>
                      </w:p>
                    </w:txbxContent>
                  </v:textbox>
                </v:roundrect>
                <v:roundrect id="_x0000_s1026" o:spid="_x0000_s1026" o:spt="2" style="position:absolute;left:998855;top:6599555;height:1285240;width:6391275;v-text-anchor:middle;" fillcolor="#FFFFFF [3212]" filled="t" stroked="t" coordsize="21600,21600" arcsize="0.166666666666667" o:gfxdata="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uKVnbWAAAABwEAAA8AAAAAAAAAAQAgAAAAIgAAAGRycy9kb3ducmV2&#10;LnhtbFBLAQIUABQAAAAIAIdO4kAaq2TaqQIAADoFAAAOAAAAAAAAAAEAIAAAACUBAABkcnMvZTJv&#10;RG9jLnhtbFBLBQYAAAAABgAGAFkBAABA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ind w:left="0" w:leftChars="0" w:firstLine="0" w:firstLineChars="0"/>
                          <w:jc w:val="both"/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资格认定，发放指标确认书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480" w:firstLineChars="200"/>
                          <w:jc w:val="both"/>
                          <w:rPr>
                            <w:rFonts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按照到农机部门申请的先后顺序，确定补贴资格（上级部门特殊规定的机具除外），直到补贴资金用完为止，因当年财政补贴资金规模不够，办理手续时间紧张等无法享受补贴的，可在下一个年度优先办理，购置补贴手续办理完毕后，农机部门为机手出示一份指标确认书。</w:t>
                        </w:r>
                      </w:p>
                    </w:txbxContent>
                  </v:textbox>
                </v:roundrect>
                <v:roundrect id="_x0000_s1026" o:spid="_x0000_s1026" o:spt="2" style="position:absolute;left:998855;top:8723630;height:1352550;width:6409055;v-text-anchor:middle;" fillcolor="#FFFFFF [3212]" filled="t" stroked="t" coordsize="21600,21600" arcsize="0.166666666666667" o:gfxdata="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uKVnbWAAAABwEAAA8AAAAAAAAAAQAgAAAAIgAAAGRycy9kb3ducmV2&#10;LnhtbFBLAQIUABQAAAAIAIdO4kDfFCE4qQIAADoFAAAOAAAAAAAAAAEAIAAAACUBAABkcnMvZTJv&#10;RG9jLnhtbFBLBQYAAAAABgAGAFkBAABABg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ind w:left="0" w:leftChars="0" w:firstLine="0" w:firstLineChars="0"/>
                          <w:jc w:val="both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信息公示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480" w:firstLineChars="200"/>
                          <w:jc w:val="both"/>
                          <w:rPr>
                            <w:rFonts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机具及购机资料经审核通过后，农机部门按要求进行公示7个工作日，无异议则生效，如有异议经查实后，则取消其补贴资格。</w:t>
                        </w:r>
                      </w:p>
                    </w:txbxContent>
                  </v:textbox>
                </v:roundrect>
                <v:roundrect id="_x0000_s1026" o:spid="_x0000_s1026" o:spt="2" style="position:absolute;left:941705;top:10627360;height:1447800;width:6523990;v-text-anchor:middle;" fillcolor="#FFFFFF [3212]" filled="t" stroked="t" coordsize="21600,21600" arcsize="0.166666666666667" o:gfxdata="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rilZ21gAAAAcBAAAPAAAAAAAAAAEAIAAAACIAAABkcnMvZG93bnJldi54&#10;bWxQSwECFAAUAAAACACHTuJAv9/vL6cCAAA7BQAADgAAAAAAAAABACAAAAAlAQAAZHJzL2Uyb0Rv&#10;Yy54bWxQSwUGAAAAAAYABgBZAQAAPgY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ind w:left="0" w:leftChars="0" w:firstLine="0" w:firstLineChars="0"/>
                          <w:jc w:val="both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结算兑付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480" w:firstLineChars="200"/>
                          <w:jc w:val="both"/>
                          <w:rPr>
                            <w:rFonts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农机购置补贴资金结算在受理购机补贴申请后，完成相关核验工作，并报送财政部门。财政部门经核实无误后，通过国库集中支付方式向符合要求的购机者进行资金兑付。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4194810;top:3573780;flip:x;height:953135;width:5715;" filled="f" stroked="t" coordsize="21600,21600" o:gfxdata="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IkDhjY&#10;AAAABwEAAA8AAAAAAAAAAQAgAAAAIgAAAGRycy9kb3ducmV2LnhtbFBLAQIUABQAAAAIAIdO4kCH&#10;SA/5IAIAABAEAAAOAAAAAAAAAAEAIAAAACcBAABkcnMvZTJvRG9jLnhtbFBLBQYAAAAABgAGAFkB&#10;AAC5BQAAAAA=&#10;">
                  <v:fill on="f" focussize="0,0"/>
                  <v:stroke weight="2.5pt" color="#000000 [3213]" joinstyle="round" endcap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4194810;top:5793740;height:805815;width:0;" filled="f" stroked="t" coordsize="21600,21600" o:gfxdata="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E0mLfWAAAABwEAAA8AAAAA&#10;AAAAAQAgAAAAIgAAAGRycy9kb3ducmV2LnhtbFBLAQIUABQAAAAIAIdO4kDN4xL5FgIAAAMEAAAO&#10;AAAAAAAAAAEAIAAAACUBAABkcnMvZTJvRG9jLnhtbFBLBQYAAAAABgAGAFkBAACtBQAAAAA=&#10;">
                  <v:fill on="f" focussize="0,0"/>
                  <v:stroke weight="2.5pt" color="#000000 [3213]" joinstyle="round" endcap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4194810;top:7884795;height:838835;width:8890;" filled="f" stroked="t" coordsize="21600,21600" o:gfxdata="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xNJi31gAAAAcBAAAP&#10;AAAAAAAAAAEAIAAAACIAAABkcnMvZG93bnJldi54bWxQSwECFAAUAAAACACHTuJA2OMhKxoCAAAG&#10;BAAADgAAAAAAAAABACAAAAAlAQAAZHJzL2Uyb0RvYy54bWxQSwUGAAAAAAYABgBZAQAAsQUAAAAA&#10;">
                  <v:fill on="f" focussize="0,0"/>
                  <v:stroke weight="2.5pt" color="#000000 [3213]" joinstyle="round" endcap="round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04D1D"/>
    <w:multiLevelType w:val="singleLevel"/>
    <w:tmpl w:val="A3904D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9E398C"/>
    <w:multiLevelType w:val="singleLevel"/>
    <w:tmpl w:val="4F9E39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2RmYzVhYTYyYjIzYzAwZWUxNzc1ZTA3ODg4MmUifQ=="/>
  </w:docVars>
  <w:rsids>
    <w:rsidRoot w:val="00000000"/>
    <w:rsid w:val="0F0729CF"/>
    <w:rsid w:val="1BCF3B8B"/>
    <w:rsid w:val="380F4F83"/>
    <w:rsid w:val="5EA67269"/>
    <w:rsid w:val="693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2024-04-16T03:46:00Z</dcterms:created>
  <dc:creator>Administrator</dc:creator>
  <cp:lastModifiedBy>╭(╯ε╰)╮坡</cp:lastModifiedBy>
  <cp:lastPrinted>2024-05-05T10:39:35Z</cp:lastPrinted>
  <dcterms:modified xsi:type="dcterms:W3CDTF">2024-05-05T10:40:00Z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CDB18D52C5AB4939959A8350E72BDCA0_12</vt:lpwstr>
  </property>
</Properties>
</file>