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6F63A">
      <w:pPr>
        <w:spacing w:line="560" w:lineRule="exact"/>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镇扶贫项目管护制度</w:t>
      </w:r>
    </w:p>
    <w:p w14:paraId="2C6049CE">
      <w:pPr>
        <w:spacing w:line="560" w:lineRule="exact"/>
        <w:rPr>
          <w:rFonts w:ascii="仿宋_GB2312" w:eastAsia="仿宋_GB2312"/>
          <w:sz w:val="32"/>
          <w:szCs w:val="32"/>
        </w:rPr>
      </w:pPr>
    </w:p>
    <w:p w14:paraId="595291F6">
      <w:pPr>
        <w:spacing w:line="560" w:lineRule="exact"/>
        <w:rPr>
          <w:rFonts w:ascii="仿宋_GB2312" w:eastAsia="仿宋_GB2312"/>
          <w:sz w:val="32"/>
          <w:szCs w:val="32"/>
        </w:rPr>
      </w:pPr>
      <w:r>
        <w:rPr>
          <w:rFonts w:hint="eastAsia" w:ascii="仿宋_GB2312" w:eastAsia="仿宋_GB2312"/>
          <w:sz w:val="32"/>
          <w:szCs w:val="32"/>
        </w:rPr>
        <w:t xml:space="preserve">    第一条  为进一步规范全镇扶贫项目管护工作，提高财政资金使用效率，确保扶贫项目发挥长效作用，推动项目管护工作有序进行，结合实际，特制定本制度。 </w:t>
      </w:r>
    </w:p>
    <w:p w14:paraId="218C242D">
      <w:pPr>
        <w:spacing w:line="560" w:lineRule="exact"/>
        <w:rPr>
          <w:rFonts w:ascii="仿宋_GB2312" w:eastAsia="仿宋_GB2312"/>
          <w:sz w:val="32"/>
          <w:szCs w:val="32"/>
        </w:rPr>
      </w:pPr>
      <w:r>
        <w:rPr>
          <w:rFonts w:hint="eastAsia" w:ascii="仿宋_GB2312" w:eastAsia="仿宋_GB2312"/>
          <w:sz w:val="32"/>
          <w:szCs w:val="32"/>
        </w:rPr>
        <w:t xml:space="preserve">    第二条　扶贫项目后期管护，是指扶贫项目建设完工产权移交后投入使用的管理、维修和保护等工作。 </w:t>
      </w:r>
    </w:p>
    <w:p w14:paraId="428B0325">
      <w:pPr>
        <w:spacing w:line="560" w:lineRule="exact"/>
        <w:rPr>
          <w:rFonts w:ascii="仿宋_GB2312" w:eastAsia="仿宋_GB2312"/>
          <w:sz w:val="32"/>
          <w:szCs w:val="32"/>
        </w:rPr>
      </w:pPr>
      <w:r>
        <w:rPr>
          <w:rFonts w:hint="eastAsia" w:ascii="仿宋_GB2312" w:eastAsia="仿宋_GB2312"/>
          <w:sz w:val="32"/>
          <w:szCs w:val="32"/>
        </w:rPr>
        <w:t xml:space="preserve">    第三条  扶贫项目按照“谁受益、谁管护”的原则实行后期管护。 </w:t>
      </w:r>
    </w:p>
    <w:p w14:paraId="1AC3B13E">
      <w:pPr>
        <w:spacing w:line="560" w:lineRule="exact"/>
        <w:rPr>
          <w:rFonts w:ascii="仿宋_GB2312" w:eastAsia="仿宋_GB2312"/>
          <w:sz w:val="32"/>
          <w:szCs w:val="32"/>
        </w:rPr>
      </w:pPr>
      <w:r>
        <w:rPr>
          <w:rFonts w:hint="eastAsia" w:ascii="仿宋_GB2312" w:eastAsia="仿宋_GB2312"/>
          <w:sz w:val="32"/>
          <w:szCs w:val="32"/>
        </w:rPr>
        <w:t xml:space="preserve">    第四条　扶贫项目建设形成的资产归该项目的受益主体所有，后期管护发生的各项费用由受益主体承担。 </w:t>
      </w:r>
    </w:p>
    <w:p w14:paraId="565EEA81">
      <w:pPr>
        <w:spacing w:line="560" w:lineRule="exact"/>
        <w:rPr>
          <w:rFonts w:ascii="仿宋_GB2312" w:eastAsia="仿宋_GB2312"/>
          <w:sz w:val="32"/>
          <w:szCs w:val="32"/>
        </w:rPr>
      </w:pPr>
      <w:r>
        <w:rPr>
          <w:rFonts w:hint="eastAsia" w:ascii="仿宋_GB2312" w:eastAsia="仿宋_GB2312"/>
          <w:sz w:val="32"/>
          <w:szCs w:val="32"/>
        </w:rPr>
        <w:t xml:space="preserve">    第五条　扶贫项目后期管护的主体是拥有项目产权的行政村。各村应与项目承租方约定管理维护条款，明确承租方责任，确保不发生人为损坏、使用不当造成资产受损情况。 </w:t>
      </w:r>
    </w:p>
    <w:p w14:paraId="70D925FB">
      <w:pPr>
        <w:spacing w:line="560" w:lineRule="exact"/>
        <w:rPr>
          <w:rFonts w:ascii="仿宋_GB2312" w:eastAsia="仿宋_GB2312"/>
          <w:sz w:val="32"/>
          <w:szCs w:val="32"/>
        </w:rPr>
      </w:pPr>
      <w:r>
        <w:rPr>
          <w:rFonts w:hint="eastAsia" w:ascii="仿宋_GB2312" w:eastAsia="仿宋_GB2312"/>
          <w:sz w:val="32"/>
          <w:szCs w:val="32"/>
        </w:rPr>
        <w:t xml:space="preserve">    第六条　各行政村应积极主动参与项目监督过程，经村两委会议研究，建立由村民代表、村监委会成员、贫困户、承租方等组成的项目监督管理工作小组，并指定专人负责项目的后期管护工作，定期开展巡查检查，建立管护台账。确保脱贫攻坚项目正常使用，发挥项目的长期效益。 </w:t>
      </w:r>
    </w:p>
    <w:p w14:paraId="086D146D">
      <w:pPr>
        <w:spacing w:line="560" w:lineRule="exact"/>
        <w:rPr>
          <w:rFonts w:ascii="仿宋_GB2312" w:eastAsia="仿宋_GB2312"/>
          <w:sz w:val="32"/>
          <w:szCs w:val="32"/>
        </w:rPr>
      </w:pPr>
      <w:r>
        <w:rPr>
          <w:rFonts w:hint="eastAsia" w:ascii="仿宋_GB2312" w:eastAsia="仿宋_GB2312"/>
          <w:sz w:val="32"/>
          <w:szCs w:val="32"/>
        </w:rPr>
        <w:t xml:space="preserve">    项目管护可设置公益岗位，纳入有监督管理能力的贫困户参加项目管理维护，并享受分红或工资等劳务报酬，具体标准由相关村制定。 </w:t>
      </w:r>
    </w:p>
    <w:p w14:paraId="500DBD4C">
      <w:pPr>
        <w:spacing w:line="560" w:lineRule="exact"/>
        <w:rPr>
          <w:rFonts w:ascii="仿宋_GB2312" w:eastAsia="仿宋_GB2312"/>
          <w:sz w:val="32"/>
          <w:szCs w:val="32"/>
        </w:rPr>
      </w:pPr>
      <w:r>
        <w:rPr>
          <w:rFonts w:hint="eastAsia" w:ascii="仿宋_GB2312" w:eastAsia="仿宋_GB2312"/>
          <w:sz w:val="32"/>
          <w:szCs w:val="32"/>
        </w:rPr>
        <w:t xml:space="preserve">    第七条　公益项目使用过程中，任何单位、各行政村（村民小组）和个人不得以盈利为目的收取任何费用。 </w:t>
      </w:r>
    </w:p>
    <w:p w14:paraId="1BDDA1F2">
      <w:pPr>
        <w:spacing w:line="560" w:lineRule="exact"/>
        <w:rPr>
          <w:rFonts w:ascii="仿宋_GB2312" w:eastAsia="仿宋_GB2312"/>
          <w:sz w:val="32"/>
          <w:szCs w:val="32"/>
        </w:rPr>
      </w:pPr>
      <w:r>
        <w:rPr>
          <w:rFonts w:hint="eastAsia" w:ascii="仿宋_GB2312" w:eastAsia="仿宋_GB2312"/>
          <w:sz w:val="32"/>
          <w:szCs w:val="32"/>
        </w:rPr>
        <w:t xml:space="preserve">    第八条  扶贫项目后期管护要求是确保项目资产安全、完整和正常使用。对故意损坏或随意处置变卖项目资产的，责令限期修复或照价赔偿，直至追究当事人的法律责任。   </w:t>
      </w:r>
    </w:p>
    <w:p w14:paraId="08D77BA9">
      <w:pPr>
        <w:spacing w:line="560" w:lineRule="exact"/>
        <w:rPr>
          <w:rFonts w:ascii="仿宋_GB2312" w:eastAsia="仿宋_GB2312"/>
          <w:sz w:val="32"/>
          <w:szCs w:val="32"/>
        </w:rPr>
      </w:pPr>
      <w:r>
        <w:rPr>
          <w:rFonts w:hint="eastAsia" w:ascii="仿宋_GB2312" w:eastAsia="仿宋_GB2312"/>
          <w:sz w:val="32"/>
          <w:szCs w:val="32"/>
        </w:rPr>
        <w:t xml:space="preserve">    （一）道路：保持路面畅通，无杂草、杂物、危险物和障碍物，确保道路通行安全。 </w:t>
      </w:r>
    </w:p>
    <w:p w14:paraId="5F10405E">
      <w:pPr>
        <w:spacing w:line="560" w:lineRule="exact"/>
        <w:rPr>
          <w:rFonts w:ascii="仿宋_GB2312" w:eastAsia="仿宋_GB2312"/>
          <w:sz w:val="32"/>
          <w:szCs w:val="32"/>
        </w:rPr>
      </w:pPr>
      <w:r>
        <w:rPr>
          <w:rFonts w:hint="eastAsia" w:ascii="仿宋_GB2312" w:eastAsia="仿宋_GB2312"/>
          <w:sz w:val="32"/>
          <w:szCs w:val="32"/>
        </w:rPr>
        <w:t xml:space="preserve">    （二）桥梁：保持桥梁安全通行，防止洪水冲毁。 </w:t>
      </w:r>
    </w:p>
    <w:p w14:paraId="252E00FF">
      <w:pPr>
        <w:spacing w:line="560" w:lineRule="exact"/>
        <w:rPr>
          <w:rFonts w:ascii="仿宋_GB2312" w:eastAsia="仿宋_GB2312"/>
          <w:sz w:val="32"/>
          <w:szCs w:val="32"/>
        </w:rPr>
      </w:pPr>
      <w:r>
        <w:rPr>
          <w:rFonts w:hint="eastAsia" w:ascii="仿宋_GB2312" w:eastAsia="仿宋_GB2312"/>
          <w:sz w:val="32"/>
          <w:szCs w:val="32"/>
        </w:rPr>
        <w:t xml:space="preserve">    （三）饮水工程：确保饮水安全供给，定期或不定期对相关设施进行巡视和检修，发现问题及时处理。 </w:t>
      </w:r>
    </w:p>
    <w:p w14:paraId="111231C4">
      <w:pPr>
        <w:spacing w:line="560" w:lineRule="exact"/>
        <w:rPr>
          <w:rFonts w:ascii="仿宋_GB2312" w:eastAsia="仿宋_GB2312"/>
          <w:sz w:val="32"/>
          <w:szCs w:val="32"/>
        </w:rPr>
      </w:pPr>
      <w:r>
        <w:rPr>
          <w:rFonts w:hint="eastAsia" w:ascii="仿宋_GB2312" w:eastAsia="仿宋_GB2312"/>
          <w:sz w:val="32"/>
          <w:szCs w:val="32"/>
        </w:rPr>
        <w:t xml:space="preserve">    （四）小型水利设施：保持水渠、水路畅通，灌溉正常等。 </w:t>
      </w:r>
    </w:p>
    <w:p w14:paraId="664A6CE4">
      <w:pPr>
        <w:spacing w:line="560" w:lineRule="exact"/>
        <w:rPr>
          <w:rFonts w:ascii="仿宋_GB2312" w:eastAsia="仿宋_GB2312"/>
          <w:sz w:val="32"/>
          <w:szCs w:val="32"/>
        </w:rPr>
      </w:pPr>
      <w:r>
        <w:rPr>
          <w:rFonts w:hint="eastAsia" w:ascii="仿宋_GB2312" w:eastAsia="仿宋_GB2312"/>
          <w:sz w:val="32"/>
          <w:szCs w:val="32"/>
        </w:rPr>
        <w:t xml:space="preserve">    （五）路灯：保持路灯正常安全照明，及时更换坏灯泡。 </w:t>
      </w:r>
    </w:p>
    <w:p w14:paraId="456F434B">
      <w:pPr>
        <w:spacing w:line="560" w:lineRule="exact"/>
        <w:rPr>
          <w:rFonts w:ascii="仿宋_GB2312" w:eastAsia="仿宋_GB2312"/>
          <w:sz w:val="32"/>
          <w:szCs w:val="32"/>
        </w:rPr>
      </w:pPr>
      <w:r>
        <w:rPr>
          <w:rFonts w:hint="eastAsia" w:ascii="仿宋_GB2312" w:eastAsia="仿宋_GB2312"/>
          <w:sz w:val="32"/>
          <w:szCs w:val="32"/>
        </w:rPr>
        <w:t xml:space="preserve">    （六）公共活动场所（村委大院、文化大院、广场）：保持公共活动场所卫生和安全，防止扰民；维护好公共活动场所的设施设备。 </w:t>
      </w:r>
    </w:p>
    <w:p w14:paraId="6748AFE6">
      <w:pPr>
        <w:spacing w:line="560" w:lineRule="exact"/>
        <w:rPr>
          <w:rFonts w:ascii="仿宋_GB2312" w:eastAsia="仿宋_GB2312"/>
          <w:sz w:val="32"/>
          <w:szCs w:val="32"/>
        </w:rPr>
      </w:pPr>
      <w:r>
        <w:rPr>
          <w:rFonts w:hint="eastAsia" w:ascii="仿宋_GB2312" w:eastAsia="仿宋_GB2312"/>
          <w:sz w:val="32"/>
          <w:szCs w:val="32"/>
        </w:rPr>
        <w:t xml:space="preserve">    （七）绿化项目：及时修剪草坪、树木，清除绿化池的杂草、杂物及垃圾，保持绿化池或绿化带的卫生。 </w:t>
      </w:r>
    </w:p>
    <w:p w14:paraId="2D637BF2">
      <w:pPr>
        <w:spacing w:line="560" w:lineRule="exact"/>
        <w:rPr>
          <w:rFonts w:ascii="仿宋_GB2312" w:eastAsia="仿宋_GB2312"/>
          <w:sz w:val="32"/>
          <w:szCs w:val="32"/>
        </w:rPr>
      </w:pPr>
      <w:r>
        <w:rPr>
          <w:rFonts w:hint="eastAsia" w:ascii="仿宋_GB2312" w:eastAsia="仿宋_GB2312"/>
          <w:sz w:val="32"/>
          <w:szCs w:val="32"/>
        </w:rPr>
        <w:t xml:space="preserve">    （八）排水沟设施：要加强日常管护，定期疏通，确保正常使用。 </w:t>
      </w:r>
    </w:p>
    <w:p w14:paraId="757DBBDC">
      <w:pPr>
        <w:spacing w:line="560" w:lineRule="exact"/>
        <w:rPr>
          <w:rFonts w:ascii="仿宋_GB2312" w:eastAsia="仿宋_GB2312"/>
          <w:sz w:val="32"/>
          <w:szCs w:val="32"/>
        </w:rPr>
      </w:pPr>
      <w:r>
        <w:rPr>
          <w:rFonts w:hint="eastAsia" w:ascii="仿宋_GB2312" w:eastAsia="仿宋_GB2312"/>
          <w:sz w:val="32"/>
          <w:szCs w:val="32"/>
        </w:rPr>
        <w:t xml:space="preserve">    第九条　本制度自发布之日起实施。 </w:t>
      </w:r>
    </w:p>
    <w:p w14:paraId="2107EEAB">
      <w:pPr>
        <w:spacing w:line="560" w:lineRule="exact"/>
        <w:rPr>
          <w:rFonts w:ascii="仿宋_GB2312" w:eastAsia="仿宋_GB2312"/>
          <w:sz w:val="32"/>
          <w:szCs w:val="32"/>
        </w:rPr>
      </w:pPr>
    </w:p>
    <w:p w14:paraId="7BA28840">
      <w:pPr>
        <w:spacing w:line="560" w:lineRule="exact"/>
        <w:rPr>
          <w:rFonts w:hint="eastAsia" w:ascii="仿宋_GB2312" w:eastAsia="仿宋_GB2312"/>
          <w:sz w:val="32"/>
          <w:szCs w:val="32"/>
        </w:rPr>
      </w:pPr>
      <w:r>
        <w:rPr>
          <w:rFonts w:hint="eastAsia" w:ascii="仿宋_GB2312" w:eastAsia="仿宋_GB2312"/>
          <w:sz w:val="32"/>
          <w:szCs w:val="32"/>
        </w:rPr>
        <w:t xml:space="preserve">                            </w:t>
      </w:r>
    </w:p>
    <w:p w14:paraId="474F662A">
      <w:pPr>
        <w:spacing w:line="560" w:lineRule="exact"/>
        <w:rPr>
          <w:rFonts w:hint="eastAsia" w:ascii="仿宋_GB2312" w:eastAsia="仿宋_GB2312"/>
          <w:sz w:val="32"/>
          <w:szCs w:val="32"/>
        </w:rPr>
      </w:pPr>
    </w:p>
    <w:p w14:paraId="7FCE8A57">
      <w:pPr>
        <w:spacing w:line="560" w:lineRule="exact"/>
        <w:rPr>
          <w:rFonts w:ascii="仿宋_GB2312" w:eastAsia="仿宋_GB2312"/>
          <w:sz w:val="32"/>
          <w:szCs w:val="32"/>
        </w:rPr>
      </w:pPr>
    </w:p>
    <w:p w14:paraId="22DE1EF9">
      <w:pPr>
        <w:spacing w:line="560" w:lineRule="exact"/>
        <w:rPr>
          <w:rFonts w:ascii="仿宋_GB2312" w:eastAsia="仿宋_GB2312"/>
          <w:sz w:val="32"/>
          <w:szCs w:val="32"/>
        </w:rPr>
      </w:pPr>
    </w:p>
    <w:p w14:paraId="2F6426AB">
      <w:pPr>
        <w:spacing w:line="560" w:lineRule="exact"/>
        <w:jc w:val="center"/>
        <w:rPr>
          <w:rFonts w:ascii="方正小标宋简体" w:eastAsia="方正小标宋简体"/>
          <w:sz w:val="32"/>
          <w:szCs w:val="32"/>
        </w:rPr>
      </w:pPr>
      <w:r>
        <w:rPr>
          <w:rFonts w:hint="eastAsia" w:ascii="方正小标宋简体" w:eastAsia="方正小标宋简体"/>
          <w:color w:val="FF0000"/>
          <w:sz w:val="32"/>
          <w:szCs w:val="32"/>
        </w:rPr>
        <w:t>※※</w:t>
      </w:r>
      <w:r>
        <w:rPr>
          <w:rFonts w:hint="eastAsia" w:ascii="方正小标宋简体" w:eastAsia="方正小标宋简体"/>
          <w:sz w:val="32"/>
          <w:szCs w:val="32"/>
        </w:rPr>
        <w:t>村扶贫项目管理制度</w:t>
      </w:r>
    </w:p>
    <w:p w14:paraId="1094717D">
      <w:pPr>
        <w:spacing w:line="560" w:lineRule="exact"/>
        <w:rPr>
          <w:rFonts w:ascii="仿宋_GB2312" w:eastAsia="仿宋_GB2312"/>
          <w:sz w:val="32"/>
          <w:szCs w:val="32"/>
        </w:rPr>
      </w:pPr>
      <w:r>
        <w:rPr>
          <w:rFonts w:hint="eastAsia" w:ascii="仿宋_GB2312" w:eastAsia="仿宋_GB2312"/>
          <w:sz w:val="32"/>
          <w:szCs w:val="32"/>
        </w:rPr>
        <w:t xml:space="preserve">    </w:t>
      </w:r>
    </w:p>
    <w:p w14:paraId="11A7649B">
      <w:pPr>
        <w:spacing w:line="560" w:lineRule="exact"/>
        <w:rPr>
          <w:rFonts w:ascii="仿宋_GB2312" w:eastAsia="仿宋_GB2312"/>
          <w:sz w:val="32"/>
          <w:szCs w:val="32"/>
        </w:rPr>
      </w:pPr>
      <w:r>
        <w:rPr>
          <w:rFonts w:hint="eastAsia" w:ascii="仿宋_GB2312" w:eastAsia="仿宋_GB2312"/>
          <w:sz w:val="32"/>
          <w:szCs w:val="32"/>
        </w:rPr>
        <w:t xml:space="preserve">    为进一步规范村内扶贫项目管护工作，确保扶贫项目发挥长效作用，推动项目管护工作有序进行，结合实际，特制定相关制度如下。</w:t>
      </w:r>
    </w:p>
    <w:p w14:paraId="0ED4D3D9">
      <w:pPr>
        <w:spacing w:line="560" w:lineRule="exact"/>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 xml:space="preserve">   一、道路管护制度</w:t>
      </w:r>
    </w:p>
    <w:p w14:paraId="0B5E58EB">
      <w:pPr>
        <w:spacing w:line="560" w:lineRule="exact"/>
        <w:rPr>
          <w:rFonts w:ascii="仿宋_GB2312" w:eastAsia="仿宋_GB2312"/>
          <w:sz w:val="32"/>
          <w:szCs w:val="32"/>
        </w:rPr>
      </w:pPr>
      <w:r>
        <w:rPr>
          <w:rFonts w:hint="eastAsia" w:ascii="仿宋_GB2312" w:eastAsia="仿宋_GB2312"/>
          <w:sz w:val="32"/>
          <w:szCs w:val="32"/>
        </w:rPr>
        <w:t xml:space="preserve">    1.每个村民都有爱护和维护公路的义务，对各类破坏附属设施，影响公路质量和安全通行的不良行为要自觉进行制止。</w:t>
      </w:r>
    </w:p>
    <w:p w14:paraId="1C477AA3">
      <w:pPr>
        <w:spacing w:line="560" w:lineRule="exact"/>
        <w:rPr>
          <w:rFonts w:ascii="仿宋_GB2312" w:eastAsia="仿宋_GB2312"/>
          <w:sz w:val="32"/>
          <w:szCs w:val="32"/>
        </w:rPr>
      </w:pPr>
      <w:r>
        <w:rPr>
          <w:rFonts w:hint="eastAsia" w:ascii="仿宋_GB2312" w:eastAsia="仿宋_GB2312"/>
          <w:sz w:val="32"/>
          <w:szCs w:val="32"/>
        </w:rPr>
        <w:t xml:space="preserve">    2.村内道路要每天清扫，做到路面清洁，无柴草、沙石、土块等杂物。</w:t>
      </w:r>
    </w:p>
    <w:p w14:paraId="3652F45D">
      <w:pPr>
        <w:spacing w:line="560" w:lineRule="exact"/>
        <w:rPr>
          <w:rFonts w:ascii="仿宋_GB2312" w:eastAsia="仿宋_GB2312"/>
          <w:sz w:val="32"/>
          <w:szCs w:val="32"/>
        </w:rPr>
      </w:pPr>
      <w:r>
        <w:rPr>
          <w:rFonts w:hint="eastAsia" w:ascii="仿宋_GB2312" w:eastAsia="仿宋_GB2312"/>
          <w:sz w:val="32"/>
          <w:szCs w:val="32"/>
        </w:rPr>
        <w:t xml:space="preserve">    3.任何单位和个人不得在公路上摆摊设点，堆放杂物、倾倒垃圾、设置障碍、挖沟引水或者进行其他损坏，污染道路和影响交通的活动。</w:t>
      </w:r>
    </w:p>
    <w:p w14:paraId="0358BA91">
      <w:pPr>
        <w:spacing w:line="560" w:lineRule="exact"/>
        <w:rPr>
          <w:rFonts w:ascii="仿宋_GB2312" w:eastAsia="仿宋_GB2312"/>
          <w:sz w:val="32"/>
          <w:szCs w:val="32"/>
        </w:rPr>
      </w:pPr>
      <w:r>
        <w:rPr>
          <w:rFonts w:hint="eastAsia" w:ascii="仿宋_GB2312" w:eastAsia="仿宋_GB2312"/>
          <w:sz w:val="32"/>
          <w:szCs w:val="32"/>
        </w:rPr>
        <w:t xml:space="preserve">    4.广大村民严格监督使用情况，严禁超载行驶。</w:t>
      </w:r>
    </w:p>
    <w:p w14:paraId="6D366108">
      <w:pPr>
        <w:spacing w:line="560" w:lineRule="exact"/>
        <w:rPr>
          <w:rFonts w:ascii="仿宋_GB2312" w:eastAsia="仿宋_GB2312"/>
          <w:sz w:val="32"/>
          <w:szCs w:val="32"/>
        </w:rPr>
      </w:pPr>
      <w:r>
        <w:rPr>
          <w:rFonts w:hint="eastAsia" w:ascii="仿宋_GB2312" w:eastAsia="仿宋_GB2312"/>
          <w:sz w:val="32"/>
          <w:szCs w:val="32"/>
        </w:rPr>
        <w:t xml:space="preserve">    5.鼓励沿路村民和其他村民在闲暇时间对道路进行清障和加固等维护行为。</w:t>
      </w:r>
    </w:p>
    <w:p w14:paraId="614D0A07">
      <w:pPr>
        <w:spacing w:line="560" w:lineRule="exact"/>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 xml:space="preserve"> 二、</w:t>
      </w:r>
      <w:r>
        <w:rPr>
          <w:rFonts w:hint="eastAsia" w:ascii="黑体" w:hAnsi="黑体" w:eastAsia="黑体"/>
          <w:sz w:val="32"/>
          <w:szCs w:val="32"/>
          <w:lang w:eastAsia="zh-CN"/>
        </w:rPr>
        <w:t>下水道</w:t>
      </w:r>
      <w:r>
        <w:rPr>
          <w:rFonts w:hint="eastAsia" w:ascii="黑体" w:hAnsi="黑体" w:eastAsia="黑体"/>
          <w:sz w:val="32"/>
          <w:szCs w:val="32"/>
        </w:rPr>
        <w:t>管护制度</w:t>
      </w:r>
    </w:p>
    <w:p w14:paraId="1859C2D2">
      <w:pPr>
        <w:spacing w:line="560" w:lineRule="exact"/>
        <w:rPr>
          <w:rFonts w:ascii="仿宋_GB2312" w:eastAsia="仿宋_GB2312"/>
          <w:sz w:val="32"/>
          <w:szCs w:val="32"/>
        </w:rPr>
      </w:pPr>
      <w:r>
        <w:rPr>
          <w:rFonts w:hint="eastAsia" w:ascii="仿宋_GB2312" w:eastAsia="仿宋_GB2312"/>
          <w:sz w:val="32"/>
          <w:szCs w:val="32"/>
        </w:rPr>
        <w:t xml:space="preserve">    1.加强相互监督，不得向</w:t>
      </w:r>
      <w:r>
        <w:rPr>
          <w:rFonts w:hint="eastAsia" w:ascii="仿宋_GB2312" w:eastAsia="仿宋_GB2312"/>
          <w:sz w:val="32"/>
          <w:szCs w:val="32"/>
          <w:lang w:eastAsia="zh-CN"/>
        </w:rPr>
        <w:t>下水道</w:t>
      </w:r>
      <w:r>
        <w:rPr>
          <w:rFonts w:hint="eastAsia" w:ascii="仿宋_GB2312" w:eastAsia="仿宋_GB2312"/>
          <w:sz w:val="32"/>
          <w:szCs w:val="32"/>
        </w:rPr>
        <w:t>倾倒垃圾或不易疏通物品。</w:t>
      </w:r>
    </w:p>
    <w:p w14:paraId="68C1DFE8">
      <w:pPr>
        <w:spacing w:line="560" w:lineRule="exact"/>
        <w:rPr>
          <w:rFonts w:ascii="仿宋_GB2312" w:eastAsia="仿宋_GB2312"/>
          <w:sz w:val="32"/>
          <w:szCs w:val="32"/>
        </w:rPr>
      </w:pPr>
      <w:r>
        <w:rPr>
          <w:rFonts w:hint="eastAsia" w:ascii="仿宋_GB2312" w:eastAsia="仿宋_GB2312"/>
          <w:sz w:val="32"/>
          <w:szCs w:val="32"/>
        </w:rPr>
        <w:t xml:space="preserve">    2.加强日常管护，对破损</w:t>
      </w:r>
      <w:r>
        <w:rPr>
          <w:rFonts w:hint="eastAsia" w:ascii="仿宋_GB2312" w:eastAsia="仿宋_GB2312"/>
          <w:sz w:val="32"/>
          <w:szCs w:val="32"/>
          <w:lang w:eastAsia="zh-CN"/>
        </w:rPr>
        <w:t>下水道</w:t>
      </w:r>
      <w:r>
        <w:rPr>
          <w:rFonts w:hint="eastAsia" w:ascii="仿宋_GB2312" w:eastAsia="仿宋_GB2312"/>
          <w:sz w:val="32"/>
          <w:szCs w:val="32"/>
        </w:rPr>
        <w:t>盖板要及时更换，避免造成安全隐患。</w:t>
      </w:r>
    </w:p>
    <w:p w14:paraId="196810B0">
      <w:pPr>
        <w:spacing w:line="560" w:lineRule="exact"/>
        <w:rPr>
          <w:rFonts w:ascii="仿宋_GB2312" w:eastAsia="仿宋_GB2312"/>
          <w:sz w:val="32"/>
          <w:szCs w:val="32"/>
        </w:rPr>
      </w:pPr>
      <w:r>
        <w:rPr>
          <w:rFonts w:hint="eastAsia" w:ascii="仿宋_GB2312" w:eastAsia="仿宋_GB2312"/>
          <w:sz w:val="32"/>
          <w:szCs w:val="32"/>
        </w:rPr>
        <w:t xml:space="preserve">    3.定期进行疏通，保持</w:t>
      </w:r>
      <w:r>
        <w:rPr>
          <w:rFonts w:hint="eastAsia" w:ascii="仿宋_GB2312" w:eastAsia="仿宋_GB2312"/>
          <w:sz w:val="32"/>
          <w:szCs w:val="32"/>
          <w:lang w:eastAsia="zh-CN"/>
        </w:rPr>
        <w:t>下水道</w:t>
      </w:r>
      <w:r>
        <w:rPr>
          <w:rFonts w:hint="eastAsia" w:ascii="仿宋_GB2312" w:eastAsia="仿宋_GB2312"/>
          <w:sz w:val="32"/>
          <w:szCs w:val="32"/>
        </w:rPr>
        <w:t>畅通，方便群众使用。</w:t>
      </w:r>
    </w:p>
    <w:p w14:paraId="64029764">
      <w:pPr>
        <w:spacing w:line="560" w:lineRule="exact"/>
        <w:rPr>
          <w:rFonts w:ascii="仿宋_GB2312" w:eastAsia="仿宋_GB2312"/>
          <w:sz w:val="32"/>
          <w:szCs w:val="32"/>
        </w:rPr>
      </w:pPr>
      <w:r>
        <w:rPr>
          <w:rFonts w:hint="eastAsia" w:ascii="仿宋_GB2312" w:eastAsia="仿宋_GB2312"/>
          <w:sz w:val="32"/>
          <w:szCs w:val="32"/>
        </w:rPr>
        <w:t xml:space="preserve">    4.实行门前三包，各户群众负责途经下水道管护监督工作，发现损毁，及时向村委报告。</w:t>
      </w:r>
    </w:p>
    <w:p w14:paraId="48829C58">
      <w:pPr>
        <w:spacing w:line="560" w:lineRule="exact"/>
        <w:rPr>
          <w:rFonts w:ascii="仿宋_GB2312" w:eastAsia="仿宋_GB2312"/>
          <w:sz w:val="32"/>
          <w:szCs w:val="32"/>
        </w:rPr>
      </w:pPr>
      <w:r>
        <w:rPr>
          <w:rFonts w:hint="eastAsia" w:ascii="仿宋_GB2312" w:eastAsia="仿宋_GB2312"/>
          <w:sz w:val="32"/>
          <w:szCs w:val="32"/>
        </w:rPr>
        <w:t xml:space="preserve">    5.严禁在下水道上面堆放重物或用车辗轧盖板，谁损坏认赔偿。</w:t>
      </w:r>
    </w:p>
    <w:p w14:paraId="3FBEFAA2">
      <w:pPr>
        <w:spacing w:line="560" w:lineRule="exact"/>
        <w:rPr>
          <w:rFonts w:ascii="黑体" w:hAnsi="黑体" w:eastAsia="黑体"/>
          <w:sz w:val="32"/>
          <w:szCs w:val="32"/>
        </w:rPr>
      </w:pPr>
      <w:r>
        <w:rPr>
          <w:rFonts w:hint="eastAsia" w:ascii="黑体" w:hAnsi="黑体" w:eastAsia="黑体"/>
          <w:sz w:val="32"/>
          <w:szCs w:val="32"/>
        </w:rPr>
        <w:t xml:space="preserve">    三、文化广场管护制度</w:t>
      </w:r>
    </w:p>
    <w:p w14:paraId="5A20C795">
      <w:pPr>
        <w:spacing w:line="560" w:lineRule="exact"/>
        <w:rPr>
          <w:rFonts w:ascii="仿宋_GB2312" w:eastAsia="仿宋_GB2312"/>
          <w:sz w:val="32"/>
          <w:szCs w:val="32"/>
        </w:rPr>
      </w:pPr>
      <w:r>
        <w:rPr>
          <w:rFonts w:hint="eastAsia" w:ascii="仿宋_GB2312" w:eastAsia="仿宋_GB2312"/>
          <w:sz w:val="32"/>
          <w:szCs w:val="32"/>
        </w:rPr>
        <w:t>     为了加强我村文化广场综合管理，维护广场的正常秩序、环境卫生、公共绿地及公共设施的完好，根据我村的实际情况，经全体村民代表会议讨论，特制定《 </w:t>
      </w:r>
      <w:r>
        <w:rPr>
          <w:rFonts w:hint="eastAsia" w:ascii="方正小标宋简体" w:eastAsia="方正小标宋简体"/>
          <w:color w:val="FF0000"/>
          <w:sz w:val="32"/>
          <w:szCs w:val="32"/>
        </w:rPr>
        <w:t>※※</w:t>
      </w:r>
      <w:r>
        <w:rPr>
          <w:rFonts w:hint="eastAsia" w:ascii="仿宋_GB2312" w:eastAsia="仿宋_GB2312"/>
          <w:sz w:val="32"/>
          <w:szCs w:val="32"/>
        </w:rPr>
        <w:t xml:space="preserve">村文化广场管护制度》，望广大村民认真执行。 </w:t>
      </w:r>
    </w:p>
    <w:p w14:paraId="52F311D8">
      <w:pPr>
        <w:spacing w:line="560" w:lineRule="exact"/>
        <w:rPr>
          <w:rFonts w:ascii="仿宋_GB2312" w:eastAsia="仿宋_GB2312"/>
          <w:sz w:val="32"/>
          <w:szCs w:val="32"/>
        </w:rPr>
      </w:pPr>
      <w:r>
        <w:rPr>
          <w:rFonts w:hint="eastAsia" w:ascii="仿宋_GB2312" w:eastAsia="仿宋_GB2312"/>
          <w:sz w:val="32"/>
          <w:szCs w:val="32"/>
        </w:rPr>
        <w:t xml:space="preserve">    1.本制度是全体村民的行为规范，无论党员、干部、群众，均要严格遵守。</w:t>
      </w:r>
    </w:p>
    <w:p w14:paraId="653A5331">
      <w:pPr>
        <w:spacing w:line="560" w:lineRule="exact"/>
        <w:rPr>
          <w:rFonts w:ascii="仿宋_GB2312" w:eastAsia="仿宋_GB2312"/>
          <w:sz w:val="32"/>
          <w:szCs w:val="32"/>
        </w:rPr>
      </w:pPr>
      <w:r>
        <w:rPr>
          <w:rFonts w:hint="eastAsia" w:ascii="仿宋_GB2312" w:eastAsia="仿宋_GB2312"/>
          <w:sz w:val="32"/>
          <w:szCs w:val="32"/>
        </w:rPr>
        <w:t xml:space="preserve">    2.进入广场的人员自觉遵守广场的管护制度，爱护公共设施，维护环境清洁，保护绿化、美化，服从广场管理人员的管理。</w:t>
      </w:r>
    </w:p>
    <w:p w14:paraId="76DBCF90">
      <w:pPr>
        <w:spacing w:line="560" w:lineRule="exact"/>
        <w:rPr>
          <w:rFonts w:ascii="仿宋_GB2312" w:eastAsia="仿宋_GB2312"/>
          <w:sz w:val="32"/>
          <w:szCs w:val="32"/>
        </w:rPr>
      </w:pPr>
      <w:r>
        <w:rPr>
          <w:rFonts w:hint="eastAsia" w:ascii="仿宋_GB2312" w:eastAsia="仿宋_GB2312"/>
          <w:sz w:val="32"/>
          <w:szCs w:val="32"/>
        </w:rPr>
        <w:t xml:space="preserve">    3.禁止一切车辆进入广场。如：广场内停车、举行展览、咨询、文艺表演以及临时性的公益或商业活动，须向村委会申请批准。</w:t>
      </w:r>
    </w:p>
    <w:p w14:paraId="26EBAFF7">
      <w:pPr>
        <w:spacing w:line="560" w:lineRule="exact"/>
        <w:rPr>
          <w:rFonts w:ascii="仿宋_GB2312" w:eastAsia="仿宋_GB2312"/>
          <w:sz w:val="32"/>
          <w:szCs w:val="32"/>
        </w:rPr>
      </w:pPr>
      <w:r>
        <w:rPr>
          <w:rFonts w:hint="eastAsia" w:ascii="仿宋_GB2312" w:eastAsia="仿宋_GB2312"/>
          <w:sz w:val="32"/>
          <w:szCs w:val="32"/>
        </w:rPr>
        <w:t xml:space="preserve">    4.要自觉遵守公共环境卫生，不得随地便溺、乱扔果皮、纸屑、烟头、塑料袋等废弃物，不允许在房屋建筑墙面上乱写、乱抹。花园、围墙、路牙、公开栏等场所不允许运动践踏。 </w:t>
      </w:r>
    </w:p>
    <w:p w14:paraId="386464F2">
      <w:pPr>
        <w:spacing w:line="560" w:lineRule="exact"/>
        <w:rPr>
          <w:rFonts w:ascii="仿宋_GB2312" w:eastAsia="仿宋_GB2312"/>
          <w:sz w:val="32"/>
          <w:szCs w:val="32"/>
        </w:rPr>
      </w:pPr>
      <w:r>
        <w:rPr>
          <w:rFonts w:hint="eastAsia" w:ascii="仿宋_GB2312" w:eastAsia="仿宋_GB2312"/>
          <w:sz w:val="32"/>
          <w:szCs w:val="32"/>
        </w:rPr>
        <w:t xml:space="preserve">    5.禁止进入广场草地、花坛、花带。禁止攀爬，毁坏广场舞台、各种绿化植物及健身器材，违者照价赔偿。</w:t>
      </w:r>
    </w:p>
    <w:p w14:paraId="040CB659">
      <w:pPr>
        <w:spacing w:line="560" w:lineRule="exact"/>
        <w:rPr>
          <w:rFonts w:ascii="仿宋_GB2312" w:eastAsia="仿宋_GB2312"/>
          <w:sz w:val="32"/>
          <w:szCs w:val="32"/>
        </w:rPr>
      </w:pPr>
      <w:r>
        <w:rPr>
          <w:rFonts w:hint="eastAsia" w:ascii="仿宋_GB2312" w:eastAsia="仿宋_GB2312"/>
          <w:sz w:val="32"/>
          <w:szCs w:val="32"/>
        </w:rPr>
        <w:t xml:space="preserve">    6.禁止堆放一切杂物，包括麦收、秋收。碾麦、脱麦、晒粮及石料、沙等建筑物，违者罚款50元—100元。 </w:t>
      </w:r>
    </w:p>
    <w:p w14:paraId="0B078394">
      <w:pPr>
        <w:spacing w:line="560" w:lineRule="exact"/>
        <w:rPr>
          <w:rFonts w:ascii="仿宋_GB2312" w:eastAsia="仿宋_GB2312"/>
          <w:sz w:val="32"/>
          <w:szCs w:val="32"/>
        </w:rPr>
      </w:pPr>
      <w:r>
        <w:rPr>
          <w:rFonts w:hint="eastAsia" w:ascii="仿宋_GB2312" w:eastAsia="仿宋_GB2312"/>
          <w:sz w:val="32"/>
          <w:szCs w:val="32"/>
        </w:rPr>
        <w:t>      7.健身器材及活动场所由监护人负责安全。出现任何事故，责任自负。</w:t>
      </w:r>
    </w:p>
    <w:p w14:paraId="35823BDC">
      <w:pPr>
        <w:spacing w:line="560" w:lineRule="exact"/>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 xml:space="preserve"> 四、扶贫厂房管护制度</w:t>
      </w:r>
    </w:p>
    <w:p w14:paraId="59CD128C">
      <w:pPr>
        <w:spacing w:line="560" w:lineRule="exact"/>
        <w:rPr>
          <w:rFonts w:ascii="仿宋_GB2312" w:eastAsia="仿宋_GB2312"/>
          <w:sz w:val="32"/>
          <w:szCs w:val="32"/>
        </w:rPr>
      </w:pPr>
      <w:r>
        <w:rPr>
          <w:rFonts w:hint="eastAsia" w:ascii="仿宋_GB2312" w:eastAsia="仿宋_GB2312"/>
          <w:sz w:val="32"/>
          <w:szCs w:val="32"/>
        </w:rPr>
        <w:t xml:space="preserve">    1.扶贫厂房为村集体资产，所得受益为村集体经济收入，主要用于贫困户脱贫增收和村内公益事业，收益使用要通过“四议两公开”程序实施。</w:t>
      </w:r>
    </w:p>
    <w:p w14:paraId="769E0A2B">
      <w:pPr>
        <w:spacing w:line="560" w:lineRule="exact"/>
        <w:rPr>
          <w:rFonts w:ascii="仿宋_GB2312" w:eastAsia="仿宋_GB2312"/>
          <w:sz w:val="32"/>
          <w:szCs w:val="32"/>
        </w:rPr>
      </w:pPr>
      <w:r>
        <w:rPr>
          <w:rFonts w:hint="eastAsia" w:ascii="仿宋_GB2312" w:eastAsia="仿宋_GB2312"/>
          <w:sz w:val="32"/>
          <w:szCs w:val="32"/>
        </w:rPr>
        <w:t xml:space="preserve">    2.扶贫厂房要严格按照扶贫车间标准进行管理，确保实现三上墙，三齐全，并尽可能带动更多的贫困户就业。</w:t>
      </w:r>
    </w:p>
    <w:p w14:paraId="74B1D10A">
      <w:pPr>
        <w:spacing w:line="560" w:lineRule="exact"/>
        <w:rPr>
          <w:rFonts w:ascii="仿宋_GB2312" w:eastAsia="仿宋_GB2312"/>
          <w:sz w:val="32"/>
          <w:szCs w:val="32"/>
        </w:rPr>
      </w:pPr>
      <w:r>
        <w:rPr>
          <w:rFonts w:hint="eastAsia" w:ascii="仿宋_GB2312" w:eastAsia="仿宋_GB2312"/>
          <w:sz w:val="32"/>
          <w:szCs w:val="32"/>
        </w:rPr>
        <w:t xml:space="preserve">    3.严格落实扶贫厂房使用责任制，扶贫厂房租赁期间，由租赁方负责厂房管护，对出现的损毁、破坏、损耗等，均由租赁方承担，厂房使用后移交要与移交前状况一致。</w:t>
      </w:r>
    </w:p>
    <w:p w14:paraId="263C2B86">
      <w:pPr>
        <w:spacing w:line="560" w:lineRule="exact"/>
        <w:rPr>
          <w:rFonts w:ascii="仿宋_GB2312" w:eastAsia="仿宋_GB2312"/>
          <w:sz w:val="32"/>
          <w:szCs w:val="32"/>
        </w:rPr>
      </w:pPr>
      <w:r>
        <w:rPr>
          <w:rFonts w:hint="eastAsia" w:ascii="仿宋_GB2312" w:eastAsia="仿宋_GB2312"/>
          <w:sz w:val="32"/>
          <w:szCs w:val="32"/>
        </w:rPr>
        <w:t xml:space="preserve">    4.加强对扶贫厂房使用的监督，严禁出现违法、违规生产现象。</w:t>
      </w:r>
    </w:p>
    <w:p w14:paraId="3037F5DB">
      <w:pPr>
        <w:spacing w:line="560" w:lineRule="exact"/>
        <w:rPr>
          <w:rFonts w:ascii="仿宋_GB2312" w:eastAsia="仿宋_GB2312"/>
          <w:sz w:val="32"/>
          <w:szCs w:val="32"/>
        </w:rPr>
      </w:pPr>
      <w:r>
        <w:rPr>
          <w:rFonts w:hint="eastAsia" w:ascii="仿宋_GB2312" w:eastAsia="仿宋_GB2312"/>
          <w:sz w:val="32"/>
          <w:szCs w:val="32"/>
        </w:rPr>
        <w:t xml:space="preserve">    5.厂房租赁要优先考虑收益率高、无污染的企业入住，严禁违反环保项目。</w:t>
      </w:r>
    </w:p>
    <w:p w14:paraId="566E0551">
      <w:pPr>
        <w:spacing w:line="560" w:lineRule="exact"/>
        <w:rPr>
          <w:rFonts w:ascii="仿宋_GB2312" w:eastAsia="仿宋_GB2312"/>
          <w:sz w:val="32"/>
          <w:szCs w:val="32"/>
        </w:rPr>
      </w:pPr>
      <w:r>
        <w:rPr>
          <w:rFonts w:hint="eastAsia" w:ascii="仿宋_GB2312" w:eastAsia="仿宋_GB2312"/>
          <w:sz w:val="32"/>
          <w:szCs w:val="32"/>
        </w:rPr>
        <w:t xml:space="preserve">    6.要提前做好租赁招商准备，做好更换租赁主体沟通衔接工作，严防出现闲置现象。</w:t>
      </w:r>
    </w:p>
    <w:p w14:paraId="7F58CECA">
      <w:pPr>
        <w:spacing w:line="560" w:lineRule="exact"/>
        <w:rPr>
          <w:rFonts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 xml:space="preserve"> </w:t>
      </w:r>
      <w:r>
        <w:rPr>
          <w:rFonts w:hint="eastAsia" w:ascii="黑体" w:hAnsi="黑体" w:eastAsia="黑体"/>
          <w:sz w:val="32"/>
          <w:szCs w:val="32"/>
          <w:lang w:eastAsia="zh-CN"/>
        </w:rPr>
        <w:t>五</w:t>
      </w:r>
      <w:r>
        <w:rPr>
          <w:rFonts w:hint="eastAsia" w:ascii="黑体" w:hAnsi="黑体" w:eastAsia="黑体"/>
          <w:sz w:val="32"/>
          <w:szCs w:val="32"/>
        </w:rPr>
        <w:t>、扶贫</w:t>
      </w:r>
      <w:r>
        <w:rPr>
          <w:rFonts w:hint="eastAsia" w:ascii="黑体" w:hAnsi="黑体" w:eastAsia="黑体"/>
          <w:sz w:val="32"/>
          <w:szCs w:val="32"/>
          <w:lang w:eastAsia="zh-CN"/>
        </w:rPr>
        <w:t>大棚</w:t>
      </w:r>
      <w:r>
        <w:rPr>
          <w:rFonts w:hint="eastAsia" w:ascii="黑体" w:hAnsi="黑体" w:eastAsia="黑体"/>
          <w:sz w:val="32"/>
          <w:szCs w:val="32"/>
        </w:rPr>
        <w:t>管护制度</w:t>
      </w:r>
    </w:p>
    <w:p w14:paraId="409B757C">
      <w:pPr>
        <w:spacing w:line="560" w:lineRule="exact"/>
        <w:rPr>
          <w:rFonts w:ascii="仿宋_GB2312" w:eastAsia="仿宋_GB2312"/>
          <w:sz w:val="32"/>
          <w:szCs w:val="32"/>
        </w:rPr>
      </w:pPr>
      <w:r>
        <w:rPr>
          <w:rFonts w:hint="eastAsia" w:ascii="仿宋_GB2312" w:eastAsia="仿宋_GB2312"/>
          <w:sz w:val="32"/>
          <w:szCs w:val="32"/>
        </w:rPr>
        <w:t xml:space="preserve">    1.扶贫</w:t>
      </w:r>
      <w:r>
        <w:rPr>
          <w:rFonts w:hint="eastAsia" w:ascii="仿宋_GB2312" w:eastAsia="仿宋_GB2312"/>
          <w:sz w:val="32"/>
          <w:szCs w:val="32"/>
          <w:lang w:eastAsia="zh-CN"/>
        </w:rPr>
        <w:t>大棚</w:t>
      </w:r>
      <w:r>
        <w:rPr>
          <w:rFonts w:hint="eastAsia" w:ascii="仿宋_GB2312" w:eastAsia="仿宋_GB2312"/>
          <w:sz w:val="32"/>
          <w:szCs w:val="32"/>
        </w:rPr>
        <w:t>为村集体资产，所得受益为村集体经济收入，主要用于贫困户脱贫增收和村内公益事业，收益使用要通过“四议两公开”程序实施。</w:t>
      </w:r>
    </w:p>
    <w:p w14:paraId="4373BC75">
      <w:pPr>
        <w:spacing w:line="560" w:lineRule="exact"/>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2</w:t>
      </w:r>
      <w:r>
        <w:rPr>
          <w:rFonts w:hint="eastAsia" w:ascii="仿宋_GB2312" w:eastAsia="仿宋_GB2312"/>
          <w:sz w:val="32"/>
          <w:szCs w:val="32"/>
        </w:rPr>
        <w:t>.严格落实扶贫</w:t>
      </w:r>
      <w:r>
        <w:rPr>
          <w:rFonts w:hint="eastAsia" w:ascii="仿宋_GB2312" w:eastAsia="仿宋_GB2312"/>
          <w:sz w:val="32"/>
          <w:szCs w:val="32"/>
          <w:lang w:eastAsia="zh-CN"/>
        </w:rPr>
        <w:t>大棚</w:t>
      </w:r>
      <w:r>
        <w:rPr>
          <w:rFonts w:hint="eastAsia" w:ascii="仿宋_GB2312" w:eastAsia="仿宋_GB2312"/>
          <w:sz w:val="32"/>
          <w:szCs w:val="32"/>
        </w:rPr>
        <w:t>使用责任制，扶贫</w:t>
      </w:r>
      <w:r>
        <w:rPr>
          <w:rFonts w:hint="eastAsia" w:ascii="仿宋_GB2312" w:eastAsia="仿宋_GB2312"/>
          <w:sz w:val="32"/>
          <w:szCs w:val="32"/>
          <w:lang w:eastAsia="zh-CN"/>
        </w:rPr>
        <w:t>大棚</w:t>
      </w:r>
      <w:r>
        <w:rPr>
          <w:rFonts w:hint="eastAsia" w:ascii="仿宋_GB2312" w:eastAsia="仿宋_GB2312"/>
          <w:sz w:val="32"/>
          <w:szCs w:val="32"/>
        </w:rPr>
        <w:t>租赁期间，由租赁方负责</w:t>
      </w:r>
      <w:r>
        <w:rPr>
          <w:rFonts w:hint="eastAsia" w:ascii="仿宋_GB2312" w:eastAsia="仿宋_GB2312"/>
          <w:sz w:val="32"/>
          <w:szCs w:val="32"/>
          <w:lang w:eastAsia="zh-CN"/>
        </w:rPr>
        <w:t>大棚</w:t>
      </w:r>
      <w:r>
        <w:rPr>
          <w:rFonts w:hint="eastAsia" w:ascii="仿宋_GB2312" w:eastAsia="仿宋_GB2312"/>
          <w:sz w:val="32"/>
          <w:szCs w:val="32"/>
        </w:rPr>
        <w:t>管护，对出现的损毁、破坏、损耗等，均由租赁方承担，</w:t>
      </w:r>
      <w:r>
        <w:rPr>
          <w:rFonts w:hint="eastAsia" w:ascii="仿宋_GB2312" w:eastAsia="仿宋_GB2312"/>
          <w:sz w:val="32"/>
          <w:szCs w:val="32"/>
          <w:lang w:eastAsia="zh-CN"/>
        </w:rPr>
        <w:t>大棚</w:t>
      </w:r>
      <w:r>
        <w:rPr>
          <w:rFonts w:hint="eastAsia" w:ascii="仿宋_GB2312" w:eastAsia="仿宋_GB2312"/>
          <w:sz w:val="32"/>
          <w:szCs w:val="32"/>
        </w:rPr>
        <w:t>使用后移交要与移交前状况一致。</w:t>
      </w:r>
    </w:p>
    <w:p w14:paraId="37AB01AB">
      <w:pPr>
        <w:spacing w:line="560" w:lineRule="exact"/>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3</w:t>
      </w:r>
      <w:r>
        <w:rPr>
          <w:rFonts w:hint="eastAsia" w:ascii="仿宋_GB2312" w:eastAsia="仿宋_GB2312"/>
          <w:sz w:val="32"/>
          <w:szCs w:val="32"/>
        </w:rPr>
        <w:t>.加强对扶贫</w:t>
      </w:r>
      <w:r>
        <w:rPr>
          <w:rFonts w:hint="eastAsia" w:ascii="仿宋_GB2312" w:eastAsia="仿宋_GB2312"/>
          <w:sz w:val="32"/>
          <w:szCs w:val="32"/>
          <w:lang w:eastAsia="zh-CN"/>
        </w:rPr>
        <w:t>大棚</w:t>
      </w:r>
      <w:r>
        <w:rPr>
          <w:rFonts w:hint="eastAsia" w:ascii="仿宋_GB2312" w:eastAsia="仿宋_GB2312"/>
          <w:sz w:val="32"/>
          <w:szCs w:val="32"/>
        </w:rPr>
        <w:t>使用的监督，严禁出现违法、违规</w:t>
      </w:r>
      <w:r>
        <w:rPr>
          <w:rFonts w:hint="eastAsia" w:ascii="仿宋_GB2312" w:eastAsia="仿宋_GB2312"/>
          <w:sz w:val="32"/>
          <w:szCs w:val="32"/>
          <w:lang w:eastAsia="zh-CN"/>
        </w:rPr>
        <w:t>使用</w:t>
      </w:r>
      <w:r>
        <w:rPr>
          <w:rFonts w:hint="eastAsia" w:ascii="仿宋_GB2312" w:eastAsia="仿宋_GB2312"/>
          <w:sz w:val="32"/>
          <w:szCs w:val="32"/>
        </w:rPr>
        <w:t>现象。</w:t>
      </w:r>
    </w:p>
    <w:p w14:paraId="0734F941">
      <w:pPr>
        <w:spacing w:line="56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4</w:t>
      </w:r>
      <w:r>
        <w:rPr>
          <w:rFonts w:hint="eastAsia" w:ascii="仿宋_GB2312" w:eastAsia="仿宋_GB2312"/>
          <w:sz w:val="32"/>
          <w:szCs w:val="32"/>
        </w:rPr>
        <w:t>.要提前做好租赁招商准备，做好更换租赁主体沟通衔接工作，严防出现闲置现象。</w:t>
      </w:r>
    </w:p>
    <w:p w14:paraId="0626E83C">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5、大棚若为村集体自用的，有村两委负责，做好平时管护工作。</w:t>
      </w:r>
    </w:p>
    <w:p w14:paraId="557695C7">
      <w:pPr>
        <w:spacing w:line="560" w:lineRule="exact"/>
        <w:ind w:firstLine="640" w:firstLineChars="200"/>
        <w:rPr>
          <w:rFonts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、管护责任及经费</w:t>
      </w:r>
    </w:p>
    <w:p w14:paraId="2B60D3BD">
      <w:pPr>
        <w:spacing w:line="560" w:lineRule="exact"/>
        <w:rPr>
          <w:rFonts w:ascii="仿宋_GB2312" w:eastAsia="仿宋_GB2312"/>
          <w:sz w:val="32"/>
          <w:szCs w:val="32"/>
        </w:rPr>
      </w:pPr>
      <w:r>
        <w:rPr>
          <w:rFonts w:hint="eastAsia" w:ascii="仿宋_GB2312" w:eastAsia="仿宋_GB2312"/>
          <w:sz w:val="32"/>
          <w:szCs w:val="32"/>
        </w:rPr>
        <w:t>     按照“谁使用，谁管护，谁受益，谁负责”的要求，本村内所有扶贫项目由村两委为管护主体。村两委成立扶贫项目管护工作小组，支部书记</w:t>
      </w:r>
      <w:r>
        <w:rPr>
          <w:rFonts w:hint="eastAsia" w:ascii="方正小标宋简体" w:eastAsia="方正小标宋简体"/>
          <w:color w:val="FF0000"/>
          <w:sz w:val="32"/>
          <w:szCs w:val="32"/>
        </w:rPr>
        <w:t>※※</w:t>
      </w:r>
      <w:r>
        <w:rPr>
          <w:rFonts w:hint="eastAsia" w:ascii="仿宋_GB2312" w:eastAsia="仿宋_GB2312"/>
          <w:sz w:val="32"/>
          <w:szCs w:val="32"/>
        </w:rPr>
        <w:t>为管护工作小组长，村主任   为主要副组长，</w:t>
      </w:r>
      <w:r>
        <w:rPr>
          <w:rFonts w:hint="eastAsia" w:ascii="方正小标宋简体" w:eastAsia="方正小标宋简体"/>
          <w:color w:val="FF0000"/>
          <w:sz w:val="32"/>
          <w:szCs w:val="32"/>
        </w:rPr>
        <w:t>※※</w:t>
      </w:r>
      <w:r>
        <w:rPr>
          <w:rFonts w:hint="eastAsia" w:ascii="仿宋_GB2312" w:eastAsia="仿宋_GB2312"/>
          <w:sz w:val="32"/>
          <w:szCs w:val="32"/>
        </w:rPr>
        <w:t>为具体责任人。管护工作侧重于由具有劳动能力、责任心强的贫困户担任，主要负责日常对项目的管理维护和使用监督工作，由村两委根据实际情况确定和支付岗位工资。</w:t>
      </w:r>
    </w:p>
    <w:p w14:paraId="7E76E84E">
      <w:pPr>
        <w:spacing w:line="560" w:lineRule="exact"/>
        <w:rPr>
          <w:rFonts w:hint="eastAsia" w:ascii="仿宋_GB2312" w:eastAsia="仿宋_GB2312"/>
          <w:sz w:val="32"/>
          <w:szCs w:val="32"/>
        </w:rPr>
      </w:pPr>
      <w:r>
        <w:rPr>
          <w:rFonts w:hint="eastAsia" w:ascii="仿宋_GB2312" w:eastAsia="仿宋_GB2312"/>
          <w:sz w:val="32"/>
          <w:szCs w:val="32"/>
        </w:rPr>
        <w:t xml:space="preserve">     要保证管护经费。扶贫项目管护经费来源主要为村级经费和集体经济收入，要通过积极的管护，保证扶贫项目长期发挥效益，为广大群众提供更多的便利。</w:t>
      </w:r>
    </w:p>
    <w:p w14:paraId="4752C5F0">
      <w:pPr>
        <w:spacing w:line="560" w:lineRule="exact"/>
        <w:rPr>
          <w:rFonts w:ascii="仿宋_GB2312" w:eastAsia="仿宋_GB2312"/>
          <w:sz w:val="32"/>
          <w:szCs w:val="32"/>
        </w:rPr>
      </w:pPr>
      <w:r>
        <w:rPr>
          <w:rFonts w:hint="eastAsia" w:ascii="仿宋_GB2312" w:eastAsia="仿宋_GB2312"/>
          <w:sz w:val="32"/>
          <w:szCs w:val="32"/>
        </w:rPr>
        <w:t xml:space="preserve">    有路灯、</w:t>
      </w:r>
      <w:r>
        <w:rPr>
          <w:rFonts w:hint="eastAsia" w:ascii="仿宋_GB2312" w:eastAsia="仿宋_GB2312"/>
          <w:sz w:val="32"/>
          <w:szCs w:val="32"/>
          <w:lang w:eastAsia="zh-CN"/>
        </w:rPr>
        <w:t>文化活动中心、机井</w:t>
      </w:r>
      <w:r>
        <w:rPr>
          <w:rFonts w:hint="eastAsia" w:ascii="仿宋_GB2312" w:eastAsia="仿宋_GB2312"/>
          <w:sz w:val="32"/>
          <w:szCs w:val="32"/>
        </w:rPr>
        <w:t>、绿化等其他扶贫项目管护工作，参照本制度制订。</w:t>
      </w:r>
    </w:p>
    <w:p w14:paraId="543BBD1E">
      <w:pPr>
        <w:spacing w:line="560" w:lineRule="exact"/>
        <w:rPr>
          <w:rFonts w:ascii="仿宋_GB2312" w:eastAsia="仿宋_GB2312"/>
          <w:sz w:val="32"/>
          <w:szCs w:val="32"/>
        </w:rPr>
      </w:pPr>
    </w:p>
    <w:p w14:paraId="283A697C">
      <w:pPr>
        <w:spacing w:line="560" w:lineRule="exact"/>
        <w:rPr>
          <w:rFonts w:asci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925566"/>
      <w:docPartObj>
        <w:docPartGallery w:val="autotext"/>
      </w:docPartObj>
    </w:sdtPr>
    <w:sdtContent>
      <w:p w14:paraId="1F394167">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14:paraId="51AABE70">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4"/>
    <w:rsid w:val="001F7F92"/>
    <w:rsid w:val="003239AC"/>
    <w:rsid w:val="0045482C"/>
    <w:rsid w:val="00460F79"/>
    <w:rsid w:val="00585A19"/>
    <w:rsid w:val="00686AF5"/>
    <w:rsid w:val="00765592"/>
    <w:rsid w:val="00891102"/>
    <w:rsid w:val="008E054D"/>
    <w:rsid w:val="0093639D"/>
    <w:rsid w:val="009B2297"/>
    <w:rsid w:val="00A5261F"/>
    <w:rsid w:val="00B83A52"/>
    <w:rsid w:val="00B9762B"/>
    <w:rsid w:val="00BF274D"/>
    <w:rsid w:val="00C13BD2"/>
    <w:rsid w:val="00C977C4"/>
    <w:rsid w:val="00EF5DFB"/>
    <w:rsid w:val="00F56477"/>
    <w:rsid w:val="13AD3FDB"/>
    <w:rsid w:val="421553F4"/>
    <w:rsid w:val="60F54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日期 Char"/>
    <w:basedOn w:val="7"/>
    <w:link w:val="2"/>
    <w:semiHidden/>
    <w:uiPriority w:val="99"/>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2574</Words>
  <Characters>2608</Characters>
  <Lines>19</Lines>
  <Paragraphs>5</Paragraphs>
  <TotalTime>5</TotalTime>
  <ScaleCrop>false</ScaleCrop>
  <LinksUpToDate>false</LinksUpToDate>
  <CharactersWithSpaces>2942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2019-11-24T06:41:00Z</dcterms:created>
  <dc:creator>微软用户</dc:creator>
  <cp:lastModifiedBy>王方</cp:lastModifiedBy>
  <cp:lastPrinted>2019-11-25T02:40:00Z</cp:lastPrinted>
  <dcterms:modified xsi:type="dcterms:W3CDTF">2025-11-13T07:20:14Z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01E2BE474AA6425F991B1AE43D0CBB0D_13</vt:lpwstr>
  </property>
  <property fmtid="{D5CDD505-2E9C-101B-9397-08002B2CF9AE}" pid="4" name="KSOTemplateDocerSaveRecord">
    <vt:lpwstr>eyJoZGlkIjoiNGM3YWI5NjUxOTQ1OGJhZGIxMDM5MjVmMjQwZGNkNmQiLCJ1c2VySWQiOiIyMjE2OTE1MjIifQ==</vt:lpwstr>
  </property>
</Properties>
</file>