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7D45B4">
      <w:pPr>
        <w:rPr>
          <w:rFonts w:hint="eastAsia" w:ascii="黑体" w:hAnsi="黑体" w:eastAsia="黑体" w:cs="仿宋"/>
          <w:bCs/>
          <w:color w:val="auto"/>
          <w:sz w:val="32"/>
          <w:szCs w:val="32"/>
          <w:lang w:eastAsia="zh-CN"/>
        </w:rPr>
      </w:pPr>
      <w:r>
        <w:rPr>
          <w:rFonts w:hint="eastAsia" w:ascii="黑体" w:hAnsi="黑体" w:eastAsia="黑体" w:cs="仿宋"/>
          <w:bCs/>
          <w:color w:val="auto"/>
          <w:sz w:val="32"/>
          <w:szCs w:val="32"/>
        </w:rPr>
        <w:t>附件</w:t>
      </w:r>
      <w:r>
        <w:rPr>
          <w:rFonts w:hint="eastAsia" w:ascii="黑体" w:hAnsi="黑体" w:eastAsia="黑体" w:cs="仿宋"/>
          <w:bCs/>
          <w:color w:val="auto"/>
          <w:sz w:val="32"/>
          <w:szCs w:val="32"/>
          <w:lang w:val="en-US" w:eastAsia="zh-CN"/>
        </w:rPr>
        <w:t>4</w:t>
      </w:r>
    </w:p>
    <w:p w14:paraId="5852AD07">
      <w:pPr>
        <w:snapToGrid w:val="0"/>
        <w:jc w:val="center"/>
        <w:rPr>
          <w:rFonts w:ascii="方正小标宋简体" w:hAnsi="方正小标宋_GBK" w:eastAsia="方正小标宋简体" w:cs="方正小标宋_GBK"/>
          <w:bCs/>
          <w:color w:val="auto"/>
          <w:sz w:val="44"/>
          <w:szCs w:val="44"/>
        </w:rPr>
      </w:pPr>
      <w:bookmarkStart w:id="0" w:name="_GoBack"/>
      <w:r>
        <w:rPr>
          <w:rFonts w:hint="eastAsia" w:ascii="方正小标宋简体" w:hAnsi="方正小标宋_GBK" w:eastAsia="方正小标宋简体" w:cs="方正小标宋_GBK"/>
          <w:bCs/>
          <w:color w:val="auto"/>
          <w:sz w:val="44"/>
          <w:szCs w:val="44"/>
          <w:lang w:eastAsia="zh-CN"/>
        </w:rPr>
        <w:t>许昌市</w:t>
      </w:r>
      <w:r>
        <w:rPr>
          <w:rFonts w:hint="eastAsia" w:ascii="方正小标宋简体" w:hAnsi="方正小标宋_GBK" w:eastAsia="方正小标宋简体" w:cs="方正小标宋_GBK"/>
          <w:bCs/>
          <w:color w:val="auto"/>
          <w:sz w:val="44"/>
          <w:szCs w:val="44"/>
        </w:rPr>
        <w:t>三好学生汇总表</w:t>
      </w:r>
      <w:bookmarkEnd w:id="0"/>
    </w:p>
    <w:p w14:paraId="4F480C02">
      <w:pPr>
        <w:widowControl/>
        <w:rPr>
          <w:rFonts w:ascii="楷体_GB2312" w:eastAsia="楷体_GB2312"/>
          <w:color w:val="auto"/>
          <w:kern w:val="0"/>
          <w:sz w:val="28"/>
          <w:szCs w:val="28"/>
        </w:rPr>
      </w:pPr>
      <w:r>
        <w:rPr>
          <w:rFonts w:hint="eastAsia" w:ascii="楷体_GB2312" w:eastAsia="楷体_GB2312"/>
          <w:color w:val="auto"/>
          <w:kern w:val="0"/>
          <w:sz w:val="28"/>
          <w:szCs w:val="28"/>
          <w:lang w:eastAsia="zh-CN"/>
        </w:rPr>
        <w:t>县（市、区）</w:t>
      </w:r>
      <w:r>
        <w:rPr>
          <w:rFonts w:hint="eastAsia" w:ascii="楷体_GB2312" w:eastAsia="楷体_GB2312"/>
          <w:color w:val="auto"/>
          <w:kern w:val="0"/>
          <w:sz w:val="28"/>
          <w:szCs w:val="28"/>
        </w:rPr>
        <w:t>：                      （盖章）</w:t>
      </w:r>
    </w:p>
    <w:tbl>
      <w:tblPr>
        <w:tblStyle w:val="2"/>
        <w:tblW w:w="4998" w:type="pct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9"/>
        <w:gridCol w:w="1888"/>
        <w:gridCol w:w="3611"/>
        <w:gridCol w:w="1889"/>
      </w:tblGrid>
      <w:tr w14:paraId="3E25797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6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237DCAF">
            <w:pPr>
              <w:widowControl/>
              <w:snapToGrid w:val="0"/>
              <w:jc w:val="center"/>
              <w:rPr>
                <w:rFonts w:ascii="黑体" w:eastAsia="黑体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黑体" w:eastAsia="黑体"/>
                <w:color w:val="auto"/>
                <w:kern w:val="0"/>
                <w:sz w:val="28"/>
                <w:szCs w:val="28"/>
              </w:rPr>
              <w:t>序号</w:t>
            </w: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112BB11">
            <w:pPr>
              <w:widowControl/>
              <w:snapToGrid w:val="0"/>
              <w:jc w:val="center"/>
              <w:rPr>
                <w:rFonts w:ascii="黑体" w:eastAsia="黑体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黑体" w:eastAsia="黑体"/>
                <w:color w:val="auto"/>
                <w:kern w:val="0"/>
                <w:sz w:val="28"/>
                <w:szCs w:val="28"/>
              </w:rPr>
              <w:t>学生姓名</w:t>
            </w:r>
          </w:p>
        </w:tc>
        <w:tc>
          <w:tcPr>
            <w:tcW w:w="214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C4CB08F">
            <w:pPr>
              <w:widowControl/>
              <w:snapToGrid w:val="0"/>
              <w:jc w:val="center"/>
              <w:rPr>
                <w:rFonts w:ascii="黑体" w:eastAsia="黑体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黑体" w:eastAsia="黑体"/>
                <w:color w:val="auto"/>
                <w:kern w:val="0"/>
                <w:sz w:val="28"/>
                <w:szCs w:val="28"/>
              </w:rPr>
              <w:t>所在学校（全称）</w:t>
            </w: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4299076">
            <w:pPr>
              <w:widowControl/>
              <w:snapToGrid w:val="0"/>
              <w:jc w:val="center"/>
              <w:rPr>
                <w:rFonts w:ascii="黑体" w:eastAsia="黑体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黑体" w:eastAsia="黑体"/>
                <w:color w:val="auto"/>
                <w:kern w:val="0"/>
                <w:sz w:val="28"/>
                <w:szCs w:val="28"/>
              </w:rPr>
              <w:t>所在</w:t>
            </w:r>
            <w:r>
              <w:rPr>
                <w:rFonts w:hint="default" w:ascii="黑体" w:eastAsia="黑体"/>
                <w:color w:val="auto"/>
                <w:kern w:val="0"/>
                <w:sz w:val="28"/>
                <w:szCs w:val="28"/>
                <w:lang w:val="en"/>
              </w:rPr>
              <w:t>班</w:t>
            </w:r>
            <w:r>
              <w:rPr>
                <w:rFonts w:hint="eastAsia" w:ascii="黑体" w:eastAsia="黑体"/>
                <w:color w:val="auto"/>
                <w:kern w:val="0"/>
                <w:sz w:val="28"/>
                <w:szCs w:val="28"/>
              </w:rPr>
              <w:t>级</w:t>
            </w:r>
          </w:p>
        </w:tc>
      </w:tr>
      <w:tr w14:paraId="063C24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6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7A31242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CA28C46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214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98FC7E4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54BCAB4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</w:tr>
      <w:tr w14:paraId="0915E82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6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0BF36AA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79EF8ED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214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A84F4AA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B6938B5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</w:tr>
      <w:tr w14:paraId="066B2ED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6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D61230D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FFC26F6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214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6E671BA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DACC131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</w:tr>
      <w:tr w14:paraId="525382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6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65FB298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45780B2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214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A7266F5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2FB462B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</w:tr>
      <w:tr w14:paraId="7419C00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6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9E3F0CF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CB48ED8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214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4E51F76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E4BF891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</w:tr>
      <w:tr w14:paraId="7FE6AC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6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F5B99F6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EDE22B2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214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4465242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F660582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</w:tr>
      <w:tr w14:paraId="3F5026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6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CB25E1B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704F794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214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8D9064E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8C0F0F8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</w:tr>
      <w:tr w14:paraId="7423AA3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6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DAF4D8D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EFEE1DB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214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D96434F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5DB5346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</w:tr>
      <w:tr w14:paraId="112914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6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7AB679E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DEF4E4D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214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ABDF438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97FD928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</w:tr>
      <w:tr w14:paraId="6ADCDA9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6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31A9F25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7CB0FAE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214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58B7452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63CC7EA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</w:tr>
      <w:tr w14:paraId="196F242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6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6B39998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2E0BDD2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214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4BBDEAF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0FAEA33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</w:tr>
      <w:tr w14:paraId="0BAFDFA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6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5E56361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0008A34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214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CB03353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BEDB587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</w:tr>
      <w:tr w14:paraId="3022088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6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C2749EC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6335E69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214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F94925C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CF1DA4D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</w:tr>
      <w:tr w14:paraId="584AB1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6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7ADC8D9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DAB5236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214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E43D6A0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BEAE646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</w:tr>
      <w:tr w14:paraId="1A35F96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6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9C536A3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E51B817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214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B01B700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2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BA44A76">
            <w:pPr>
              <w:widowControl/>
              <w:snapToGrid w:val="0"/>
              <w:jc w:val="center"/>
              <w:rPr>
                <w:rFonts w:ascii="仿宋_GB2312"/>
                <w:color w:val="auto"/>
                <w:kern w:val="0"/>
                <w:sz w:val="28"/>
                <w:szCs w:val="28"/>
              </w:rPr>
            </w:pPr>
          </w:p>
        </w:tc>
      </w:tr>
    </w:tbl>
    <w:p w14:paraId="1EB1B7A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4EC7B92"/>
    <w:rsid w:val="64EC7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2025-03-13T00:10:00Z</dcterms:created>
  <dc:creator>政务服务</dc:creator>
  <cp:lastModifiedBy>政务服务</cp:lastModifiedBy>
  <dcterms:modified xsi:type="dcterms:W3CDTF">2025-03-13T00:10:32Z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1F90CC0AD7AD44ECB8E46C3700A039B0_11</vt:lpwstr>
  </property>
  <property fmtid="{D5CDD505-2E9C-101B-9397-08002B2CF9AE}" pid="4" name="KSOTemplateDocerSaveRecord">
    <vt:lpwstr>eyJoZGlkIjoiZmVkZWYyMDZhMzM3YzU4NTRlNmRkNjJkODdkYmU4MGYiLCJ1c2VySWQiOiI0NTE5NjY0OTIifQ==</vt:lpwstr>
  </property>
</Properties>
</file>