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222" w:tblpY="3883"/>
        <w:tblOverlap w:val="never"/>
        <w:tblW w:w="790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82"/>
        <w:gridCol w:w="43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</w:rPr>
              <w:t>月  份</w:t>
            </w:r>
          </w:p>
        </w:tc>
        <w:tc>
          <w:tcPr>
            <w:tcW w:w="4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</w:rPr>
              <w:t>申报期限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1月</w:t>
            </w:r>
          </w:p>
        </w:tc>
        <w:tc>
          <w:tcPr>
            <w:tcW w:w="4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1月 1 日-1月19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2月</w:t>
            </w:r>
          </w:p>
        </w:tc>
        <w:tc>
          <w:tcPr>
            <w:tcW w:w="4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2月 1 日-2月23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3月</w:t>
            </w:r>
          </w:p>
        </w:tc>
        <w:tc>
          <w:tcPr>
            <w:tcW w:w="4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3月 1 日-3月15日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4月</w:t>
            </w:r>
          </w:p>
        </w:tc>
        <w:tc>
          <w:tcPr>
            <w:tcW w:w="4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4月 1 日-4月20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5月</w:t>
            </w:r>
          </w:p>
        </w:tc>
        <w:tc>
          <w:tcPr>
            <w:tcW w:w="4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5月 1 日-5月 19日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6月</w:t>
            </w:r>
          </w:p>
        </w:tc>
        <w:tc>
          <w:tcPr>
            <w:tcW w:w="4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6月 1 日-6月20日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7月</w:t>
            </w:r>
          </w:p>
        </w:tc>
        <w:tc>
          <w:tcPr>
            <w:tcW w:w="4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7月 1 日-7月15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8月</w:t>
            </w:r>
          </w:p>
        </w:tc>
        <w:tc>
          <w:tcPr>
            <w:tcW w:w="4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8月 1 日-8月15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9月</w:t>
            </w:r>
          </w:p>
        </w:tc>
        <w:tc>
          <w:tcPr>
            <w:tcW w:w="4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9月 1 日-9月20日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10月</w:t>
            </w:r>
          </w:p>
        </w:tc>
        <w:tc>
          <w:tcPr>
            <w:tcW w:w="4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10月 1 日-10月 25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11月</w:t>
            </w:r>
          </w:p>
        </w:tc>
        <w:tc>
          <w:tcPr>
            <w:tcW w:w="4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11月 1 日-11月15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12月</w:t>
            </w:r>
          </w:p>
        </w:tc>
        <w:tc>
          <w:tcPr>
            <w:tcW w:w="4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12月 1 日-12月15 日</w:t>
            </w:r>
          </w:p>
        </w:tc>
      </w:tr>
    </w:tbl>
    <w:p>
      <w:pPr>
        <w:ind w:firstLine="2409" w:firstLineChars="500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ind w:firstLine="2409" w:firstLineChars="500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bookmarkStart w:id="0" w:name="_GoBack"/>
    </w:p>
    <w:p>
      <w:pPr>
        <w:ind w:firstLine="2409" w:firstLineChars="500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2022年度办税日历</w:t>
      </w:r>
    </w:p>
    <w:bookmarkEnd w:id="0"/>
    <w:p>
      <w:pP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2164F"/>
    <w:rsid w:val="7782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2022-06-24T07:33:00Z</dcterms:created>
  <dc:creator>刘会超</dc:creator>
  <cp:lastModifiedBy>刘会超</cp:lastModifiedBy>
  <dcterms:modified xsi:type="dcterms:W3CDTF">2022-06-24T07:35:34Z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