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柏梁镇第四届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戏迷展演活动方案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深入学习宣传贯彻党的二十大精神，全面推进乡村文化振兴，推动公共文化服务高质量发展，按照省、市、县“四季村晚”活动精神，丰富基层群众文化生活，提升基层公共文化服务效能，宣传普及优秀传统文化，让广大农民群众共享文化发展成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柏梁镇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决定举行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柏梁镇第四届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戏迷展演活动，现将有关事宜通知如下：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花韵柏梁  四季村晚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唱响新时代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筑梦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新征程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1、展演方法：个人展演或剧团展演。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2、展演剧种：豫剧、京剧、黄梅戏等。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三、参演对象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柏梁镇戏曲爱好者，具有一定的演唱、表演功底和艺术修养，同时，必须是思想进步、身体健康，能够服从主办方统一指挥安排的戏曲爱好者。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四、参演内容和要求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1、参展演员可选豫剧、京剧、黄梅戏等曲目。参演曲目和流派不限，传统戏、现代戏、自编创作戏均可。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、参展演员只演唱一段自选戏曲，唱段选择代表剧团或本人水平的戏剧片段，充分展示演员唱、念、做、打水平和塑造人物角色能力。参演剧团表演时间控制在15分钟以内；参演个人，表演时间控制在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3、演唱选段内容必须健康向上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4、参展演员可带妆演唱，也可清唱，伴奏、服装、道具演员自备。（演出前，将伴奏带标明参赛个人或剧团名称、剧目后交到组委会，同时自己留好备用伴奏带。）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5、参展演员可以个人报名，也可以用团队名义报名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6、演出顺序以报名时间先后排序。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五、报名时间和地点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1、报名时间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2021年4月21日——26日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2、报名地点：柏梁镇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综合</w:t>
      </w:r>
      <w:r>
        <w:rPr>
          <w:rFonts w:hint="eastAsia" w:ascii="宋体" w:hAnsi="宋体" w:eastAsia="宋体" w:cs="宋体"/>
          <w:sz w:val="32"/>
          <w:szCs w:val="32"/>
        </w:rPr>
        <w:t>文化中心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、展演时间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展演地点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柏梁镇湾子杨社区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八、展演方式及奖项方式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本次展演按报名顺序依次演唱，每名戏迷表演结束，由专业老师进行点评，取长补短，提高演唱水平。本次展演不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排名</w:t>
      </w:r>
      <w:r>
        <w:rPr>
          <w:rFonts w:hint="eastAsia" w:ascii="宋体" w:hAnsi="宋体" w:eastAsia="宋体" w:cs="宋体"/>
          <w:sz w:val="32"/>
          <w:szCs w:val="32"/>
        </w:rPr>
        <w:t>,对参赛选手及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乐队</w:t>
      </w:r>
      <w:r>
        <w:rPr>
          <w:rFonts w:hint="eastAsia" w:ascii="宋体" w:hAnsi="宋体" w:eastAsia="宋体" w:cs="宋体"/>
          <w:sz w:val="32"/>
          <w:szCs w:val="32"/>
        </w:rPr>
        <w:t>老师均发放纪念品一份。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未尽事宜,由镇文化服务中心负责解释。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柏梁镇文化服务中心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/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C3262"/>
    <w:multiLevelType w:val="singleLevel"/>
    <w:tmpl w:val="17CC32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OTVmZjI4MjYzNmY3YTkzNmIzZDJhOWViNDgzNjgifQ=="/>
  </w:docVars>
  <w:rsids>
    <w:rsidRoot w:val="179C4E39"/>
    <w:rsid w:val="179C4E39"/>
    <w:rsid w:val="1D092CF6"/>
    <w:rsid w:val="676C4E56"/>
    <w:rsid w:val="78D2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767</Characters>
  <Lines>0</Lines>
  <Paragraphs>0</Paragraphs>
  <TotalTime>1</TotalTime>
  <ScaleCrop>false</ScaleCrop>
  <LinksUpToDate>false</LinksUpToDate>
  <CharactersWithSpaces>803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2023-04-23T01:13:00Z</dcterms:created>
  <dc:creator>Administrator</dc:creator>
  <cp:lastModifiedBy>Administrator</cp:lastModifiedBy>
  <dcterms:modified xsi:type="dcterms:W3CDTF">2023-10-27T07:05:24Z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A504FB36F60E4942B22A4C5CE4C51926_11</vt:lpwstr>
  </property>
</Properties>
</file>